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EEA86" w14:textId="77777777" w:rsidR="00107188" w:rsidRPr="006D600A" w:rsidRDefault="00107188" w:rsidP="004954D4">
      <w:pPr>
        <w:pStyle w:val="Titolo1"/>
        <w:rPr>
          <w:rFonts w:ascii="Calibri" w:hAnsi="Calibri" w:cs="Calibri"/>
          <w:sz w:val="24"/>
          <w:szCs w:val="28"/>
          <w:lang w:val="it-IT"/>
        </w:rPr>
      </w:pPr>
    </w:p>
    <w:p w14:paraId="09B8117E" w14:textId="75B39FB9" w:rsidR="00107188" w:rsidRPr="006D600A" w:rsidRDefault="008B6CEC" w:rsidP="00012B96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  <w:r>
        <w:rPr>
          <w:rFonts w:ascii="Arial" w:hAnsi="Arial" w:cs="Arial"/>
          <w:b/>
          <w:color w:val="000000"/>
          <w:sz w:val="28"/>
          <w:szCs w:val="32"/>
        </w:rPr>
        <w:t xml:space="preserve">Una nuova area giochi per il </w:t>
      </w:r>
      <w:r w:rsidR="006B112A">
        <w:rPr>
          <w:rFonts w:ascii="Arial" w:hAnsi="Arial" w:cs="Arial"/>
          <w:b/>
          <w:color w:val="000000"/>
          <w:sz w:val="28"/>
          <w:szCs w:val="32"/>
        </w:rPr>
        <w:t xml:space="preserve">12° </w:t>
      </w:r>
      <w:r>
        <w:rPr>
          <w:rFonts w:ascii="Arial" w:hAnsi="Arial" w:cs="Arial"/>
          <w:b/>
          <w:color w:val="000000"/>
          <w:sz w:val="28"/>
          <w:szCs w:val="32"/>
        </w:rPr>
        <w:t>compleanno di Casa Ronald Brescia</w:t>
      </w:r>
    </w:p>
    <w:p w14:paraId="7583B728" w14:textId="52DC8CB5" w:rsidR="006D600A" w:rsidRPr="0091488F" w:rsidRDefault="008B6CEC" w:rsidP="00012B96">
      <w:pPr>
        <w:jc w:val="center"/>
        <w:rPr>
          <w:rFonts w:cs="Arial"/>
          <w:i/>
          <w:color w:val="000000"/>
        </w:rPr>
      </w:pPr>
      <w:r w:rsidRPr="008B6CEC">
        <w:rPr>
          <w:rFonts w:cs="Arial"/>
          <w:i/>
          <w:color w:val="000000"/>
        </w:rPr>
        <w:t>Fondazione per L’Infanzia Ronald McDonald</w:t>
      </w:r>
      <w:r>
        <w:rPr>
          <w:rFonts w:cs="Arial"/>
          <w:i/>
          <w:color w:val="000000"/>
        </w:rPr>
        <w:t>, d</w:t>
      </w:r>
      <w:r w:rsidR="006D600A" w:rsidRPr="0091488F">
        <w:rPr>
          <w:rFonts w:cs="Arial"/>
          <w:i/>
          <w:color w:val="000000"/>
        </w:rPr>
        <w:t xml:space="preserve">omenica </w:t>
      </w:r>
      <w:r w:rsidRPr="0091488F">
        <w:rPr>
          <w:rFonts w:cs="Arial"/>
          <w:i/>
          <w:color w:val="000000"/>
        </w:rPr>
        <w:t>4</w:t>
      </w:r>
      <w:r w:rsidR="006D600A" w:rsidRPr="0091488F">
        <w:rPr>
          <w:rFonts w:cs="Arial"/>
          <w:i/>
          <w:color w:val="000000"/>
        </w:rPr>
        <w:t xml:space="preserve"> </w:t>
      </w:r>
      <w:r w:rsidR="006B112A">
        <w:rPr>
          <w:rFonts w:cs="Arial"/>
          <w:i/>
          <w:color w:val="000000"/>
        </w:rPr>
        <w:t>ottobre</w:t>
      </w:r>
      <w:r w:rsidR="00E32E75" w:rsidRPr="0091488F">
        <w:rPr>
          <w:rFonts w:cs="Arial"/>
          <w:i/>
          <w:color w:val="000000"/>
        </w:rPr>
        <w:t>,</w:t>
      </w:r>
      <w:r w:rsidR="006D600A" w:rsidRPr="0091488F">
        <w:rPr>
          <w:rFonts w:cs="Arial"/>
          <w:i/>
          <w:color w:val="000000"/>
        </w:rPr>
        <w:t xml:space="preserve"> </w:t>
      </w:r>
      <w:r w:rsidRPr="0091488F">
        <w:rPr>
          <w:rFonts w:cs="Arial"/>
          <w:i/>
          <w:color w:val="000000"/>
        </w:rPr>
        <w:t xml:space="preserve">ha festeggiato i 12 anni di Casa </w:t>
      </w:r>
      <w:r w:rsidR="006D600A" w:rsidRPr="0091488F">
        <w:rPr>
          <w:rFonts w:cs="Arial"/>
          <w:i/>
          <w:color w:val="000000"/>
        </w:rPr>
        <w:t>Ronald Brescia</w:t>
      </w:r>
      <w:r w:rsidR="00E017B3" w:rsidRPr="0091488F">
        <w:rPr>
          <w:rFonts w:cs="Arial"/>
          <w:i/>
          <w:color w:val="000000"/>
        </w:rPr>
        <w:t>,</w:t>
      </w:r>
      <w:r w:rsidR="006D600A" w:rsidRPr="0091488F">
        <w:rPr>
          <w:rFonts w:cs="Arial"/>
          <w:i/>
          <w:color w:val="000000"/>
        </w:rPr>
        <w:t xml:space="preserve"> </w:t>
      </w:r>
      <w:r w:rsidRPr="0091488F">
        <w:rPr>
          <w:rFonts w:cs="Arial"/>
          <w:i/>
          <w:color w:val="000000"/>
        </w:rPr>
        <w:t>inaugurando la nuova area giochi,</w:t>
      </w:r>
      <w:r w:rsidR="00D822E9" w:rsidRPr="0091488F">
        <w:rPr>
          <w:rFonts w:cs="Arial"/>
          <w:i/>
          <w:color w:val="000000"/>
        </w:rPr>
        <w:t xml:space="preserve"> frutto delle tante donazioni</w:t>
      </w:r>
      <w:r w:rsidR="00E017B3" w:rsidRPr="0091488F">
        <w:rPr>
          <w:rFonts w:cs="Arial"/>
          <w:i/>
          <w:color w:val="000000"/>
        </w:rPr>
        <w:t>,</w:t>
      </w:r>
      <w:r w:rsidRPr="0091488F">
        <w:rPr>
          <w:rFonts w:cs="Arial"/>
          <w:i/>
          <w:color w:val="000000"/>
        </w:rPr>
        <w:t xml:space="preserve"> dedicata alla</w:t>
      </w:r>
      <w:r w:rsidR="00CA6FA0">
        <w:rPr>
          <w:rFonts w:cs="Arial"/>
          <w:i/>
          <w:color w:val="000000"/>
        </w:rPr>
        <w:t xml:space="preserve"> giovane</w:t>
      </w:r>
      <w:r w:rsidRPr="0091488F">
        <w:rPr>
          <w:rFonts w:cs="Arial"/>
          <w:i/>
          <w:color w:val="000000"/>
        </w:rPr>
        <w:t xml:space="preserve"> Carmela</w:t>
      </w:r>
    </w:p>
    <w:p w14:paraId="59167610" w14:textId="77777777" w:rsidR="00107188" w:rsidRPr="0091488F" w:rsidRDefault="00107188" w:rsidP="00C3315A">
      <w:pPr>
        <w:pStyle w:val="Titolo1"/>
        <w:rPr>
          <w:rFonts w:ascii="Calibri" w:hAnsi="Calibri"/>
          <w:i/>
          <w:iCs/>
          <w:sz w:val="22"/>
          <w:szCs w:val="22"/>
          <w:lang w:val="it-IT" w:eastAsia="ar-SA"/>
        </w:rPr>
      </w:pPr>
    </w:p>
    <w:p w14:paraId="4DBC1974" w14:textId="669A12D0" w:rsidR="001B2FC9" w:rsidRPr="0091488F" w:rsidRDefault="006D600A" w:rsidP="00012B96">
      <w:pPr>
        <w:tabs>
          <w:tab w:val="left" w:pos="3150"/>
        </w:tabs>
        <w:jc w:val="both"/>
        <w:rPr>
          <w:sz w:val="24"/>
          <w:szCs w:val="24"/>
        </w:rPr>
      </w:pPr>
      <w:r w:rsidRPr="0091488F">
        <w:rPr>
          <w:i/>
          <w:iCs/>
          <w:sz w:val="24"/>
          <w:szCs w:val="24"/>
        </w:rPr>
        <w:t>Brescia</w:t>
      </w:r>
      <w:r w:rsidR="00107188" w:rsidRPr="0091488F">
        <w:rPr>
          <w:i/>
          <w:iCs/>
          <w:sz w:val="24"/>
          <w:szCs w:val="24"/>
        </w:rPr>
        <w:t xml:space="preserve">, </w:t>
      </w:r>
      <w:r w:rsidRPr="0091488F">
        <w:rPr>
          <w:i/>
          <w:iCs/>
          <w:sz w:val="24"/>
          <w:szCs w:val="24"/>
        </w:rPr>
        <w:t>5</w:t>
      </w:r>
      <w:r w:rsidR="00107188" w:rsidRPr="0091488F">
        <w:rPr>
          <w:i/>
          <w:iCs/>
          <w:sz w:val="24"/>
          <w:szCs w:val="24"/>
        </w:rPr>
        <w:t xml:space="preserve"> </w:t>
      </w:r>
      <w:r w:rsidRPr="0091488F">
        <w:rPr>
          <w:i/>
          <w:iCs/>
          <w:sz w:val="24"/>
          <w:szCs w:val="24"/>
        </w:rPr>
        <w:t>ottobre</w:t>
      </w:r>
      <w:r w:rsidR="00107188" w:rsidRPr="0091488F">
        <w:rPr>
          <w:i/>
          <w:iCs/>
          <w:sz w:val="24"/>
          <w:szCs w:val="24"/>
        </w:rPr>
        <w:t xml:space="preserve"> 2020</w:t>
      </w:r>
      <w:r w:rsidR="00107188" w:rsidRPr="0091488F">
        <w:rPr>
          <w:sz w:val="24"/>
          <w:szCs w:val="24"/>
        </w:rPr>
        <w:t xml:space="preserve"> – </w:t>
      </w:r>
      <w:r w:rsidR="00012B96" w:rsidRPr="0091488F">
        <w:rPr>
          <w:sz w:val="24"/>
          <w:szCs w:val="24"/>
        </w:rPr>
        <w:t xml:space="preserve">Casa Ronald Brescia </w:t>
      </w:r>
      <w:r w:rsidR="00E32E75" w:rsidRPr="0091488F">
        <w:rPr>
          <w:sz w:val="24"/>
          <w:szCs w:val="24"/>
        </w:rPr>
        <w:t xml:space="preserve">ha </w:t>
      </w:r>
      <w:r w:rsidR="00E2355D">
        <w:rPr>
          <w:sz w:val="24"/>
          <w:szCs w:val="24"/>
        </w:rPr>
        <w:t xml:space="preserve">spento le sue prime 12 candeline scegliendo di festeggiare nel migliore dei modi: </w:t>
      </w:r>
      <w:r w:rsidR="00E2355D" w:rsidRPr="0091488F">
        <w:rPr>
          <w:sz w:val="24"/>
          <w:szCs w:val="24"/>
        </w:rPr>
        <w:t xml:space="preserve">facendo un grande regalo ai bambini e </w:t>
      </w:r>
      <w:r w:rsidR="00F274E8">
        <w:rPr>
          <w:sz w:val="24"/>
          <w:szCs w:val="24"/>
        </w:rPr>
        <w:t>al</w:t>
      </w:r>
      <w:r w:rsidR="00E2355D" w:rsidRPr="0091488F">
        <w:rPr>
          <w:sz w:val="24"/>
          <w:szCs w:val="24"/>
        </w:rPr>
        <w:t xml:space="preserve">le loro famiglie. </w:t>
      </w:r>
      <w:r w:rsidR="00E2355D">
        <w:rPr>
          <w:sz w:val="24"/>
          <w:szCs w:val="24"/>
        </w:rPr>
        <w:t xml:space="preserve">Inaugurata ieri, durante </w:t>
      </w:r>
      <w:r w:rsidR="00E2355D" w:rsidRPr="00E2355D">
        <w:rPr>
          <w:sz w:val="24"/>
          <w:szCs w:val="24"/>
        </w:rPr>
        <w:t xml:space="preserve">una </w:t>
      </w:r>
      <w:r w:rsidR="00E2355D">
        <w:rPr>
          <w:sz w:val="24"/>
          <w:szCs w:val="24"/>
        </w:rPr>
        <w:t>giornat</w:t>
      </w:r>
      <w:r w:rsidR="00E2355D" w:rsidRPr="00E2355D">
        <w:rPr>
          <w:sz w:val="24"/>
          <w:szCs w:val="24"/>
        </w:rPr>
        <w:t>a speciale animata da tante emozioni</w:t>
      </w:r>
      <w:r w:rsidR="00E2355D">
        <w:rPr>
          <w:sz w:val="24"/>
          <w:szCs w:val="24"/>
        </w:rPr>
        <w:t>,</w:t>
      </w:r>
      <w:r w:rsidR="00E2355D" w:rsidRPr="00E2355D">
        <w:rPr>
          <w:sz w:val="24"/>
          <w:szCs w:val="24"/>
        </w:rPr>
        <w:t xml:space="preserve"> </w:t>
      </w:r>
      <w:r w:rsidR="00E2355D">
        <w:rPr>
          <w:sz w:val="24"/>
          <w:szCs w:val="24"/>
        </w:rPr>
        <w:t xml:space="preserve">una nuova area giochi all’interno dei 500mq di verde che circondano la Casa, dedicata alla </w:t>
      </w:r>
      <w:r w:rsidR="00CA6FA0">
        <w:rPr>
          <w:sz w:val="24"/>
          <w:szCs w:val="24"/>
        </w:rPr>
        <w:t xml:space="preserve">giovane </w:t>
      </w:r>
      <w:r w:rsidR="00E2355D">
        <w:rPr>
          <w:sz w:val="24"/>
          <w:szCs w:val="24"/>
        </w:rPr>
        <w:t>Carmela, ospite della Casa durante la sua lunga malattia. Un nuovo</w:t>
      </w:r>
      <w:r w:rsidR="00216E28">
        <w:rPr>
          <w:sz w:val="24"/>
          <w:szCs w:val="24"/>
        </w:rPr>
        <w:t xml:space="preserve"> progetto</w:t>
      </w:r>
      <w:r w:rsidR="00E2355D">
        <w:rPr>
          <w:sz w:val="24"/>
          <w:szCs w:val="24"/>
        </w:rPr>
        <w:t xml:space="preserve"> reso possibile grazie ai generosi aiuti ricevuti </w:t>
      </w:r>
      <w:r w:rsidR="00D7215E">
        <w:rPr>
          <w:sz w:val="24"/>
          <w:szCs w:val="24"/>
        </w:rPr>
        <w:t>a</w:t>
      </w:r>
      <w:r w:rsidR="00E2355D">
        <w:rPr>
          <w:sz w:val="24"/>
          <w:szCs w:val="24"/>
        </w:rPr>
        <w:t xml:space="preserve"> dimostrazione del</w:t>
      </w:r>
      <w:r w:rsidR="00E2355D" w:rsidRPr="00E2355D">
        <w:rPr>
          <w:sz w:val="24"/>
          <w:szCs w:val="24"/>
        </w:rPr>
        <w:t>l’operato sul territorio di Fondazione per L’Infanzia Ronald McDonald.</w:t>
      </w:r>
      <w:r w:rsidR="00E2355D">
        <w:rPr>
          <w:sz w:val="24"/>
          <w:szCs w:val="24"/>
        </w:rPr>
        <w:t xml:space="preserve"> </w:t>
      </w:r>
    </w:p>
    <w:p w14:paraId="6ACC6C34" w14:textId="43A93F95" w:rsidR="009D3066" w:rsidRDefault="00E2355D" w:rsidP="001B2FC9">
      <w:pPr>
        <w:tabs>
          <w:tab w:val="left" w:pos="3150"/>
        </w:tabs>
        <w:jc w:val="both"/>
        <w:rPr>
          <w:rFonts w:cs="Arial"/>
          <w:color w:val="000000"/>
          <w:sz w:val="24"/>
          <w:szCs w:val="24"/>
        </w:rPr>
      </w:pPr>
      <w:r w:rsidRPr="00E2355D">
        <w:rPr>
          <w:rFonts w:cs="Arial"/>
          <w:color w:val="000000"/>
          <w:sz w:val="24"/>
          <w:szCs w:val="24"/>
        </w:rPr>
        <w:t>Era il lontano 2008 quando venne inaugurata Casa Ronald Brescia,</w:t>
      </w:r>
      <w:r w:rsidR="00710792">
        <w:rPr>
          <w:rFonts w:cs="Arial"/>
          <w:color w:val="000000"/>
          <w:sz w:val="24"/>
          <w:szCs w:val="24"/>
        </w:rPr>
        <w:t xml:space="preserve"> che ha preso vita all’interno di un</w:t>
      </w:r>
      <w:r w:rsidRPr="00E2355D">
        <w:rPr>
          <w:rFonts w:cs="Arial"/>
          <w:color w:val="000000"/>
          <w:sz w:val="24"/>
          <w:szCs w:val="24"/>
        </w:rPr>
        <w:t xml:space="preserve"> </w:t>
      </w:r>
      <w:r w:rsidR="00710792">
        <w:t xml:space="preserve">immobile di proprietà di Fondazione Casa di Dio onlus, dato in comodato d’uso gratuito a Fondazione Ronald, che ha cominciato a </w:t>
      </w:r>
      <w:r w:rsidR="00D7215E">
        <w:t>g</w:t>
      </w:r>
      <w:r w:rsidR="00710792">
        <w:t xml:space="preserve">estirlo come Casa Ronald. Una realtà </w:t>
      </w:r>
      <w:r w:rsidRPr="00E2355D">
        <w:rPr>
          <w:rFonts w:cs="Arial"/>
          <w:color w:val="000000"/>
          <w:sz w:val="24"/>
          <w:szCs w:val="24"/>
        </w:rPr>
        <w:t>edificata sulla volontà di fare la differenza, di dare un supporto concreto a chi ne avesse bisogno e di essere una fiaccola di speranza nei periodi bui dei più piccoli e delle loro famiglie.</w:t>
      </w:r>
      <w:r>
        <w:rPr>
          <w:rFonts w:cs="Arial"/>
          <w:color w:val="000000"/>
          <w:sz w:val="24"/>
          <w:szCs w:val="24"/>
        </w:rPr>
        <w:t xml:space="preserve"> </w:t>
      </w:r>
    </w:p>
    <w:p w14:paraId="44296895" w14:textId="4572D396" w:rsidR="00E017B3" w:rsidRDefault="00E2355D" w:rsidP="000F6B3F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Oggi</w:t>
      </w:r>
      <w:r w:rsidR="001B2FC9" w:rsidRPr="00D822E9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il </w:t>
      </w:r>
      <w:r w:rsidR="001B2FC9" w:rsidRPr="00D822E9">
        <w:rPr>
          <w:rFonts w:cs="Arial"/>
          <w:color w:val="000000"/>
          <w:sz w:val="24"/>
          <w:szCs w:val="24"/>
        </w:rPr>
        <w:t>nuovo spazio</w:t>
      </w:r>
      <w:r>
        <w:rPr>
          <w:rFonts w:cs="Arial"/>
          <w:color w:val="000000"/>
          <w:sz w:val="24"/>
          <w:szCs w:val="24"/>
        </w:rPr>
        <w:t>,</w:t>
      </w:r>
      <w:r w:rsidR="001B2FC9" w:rsidRPr="00D822E9">
        <w:rPr>
          <w:rFonts w:cs="Arial"/>
          <w:color w:val="000000"/>
          <w:sz w:val="24"/>
          <w:szCs w:val="24"/>
        </w:rPr>
        <w:t xml:space="preserve"> ricco di colori e giochi</w:t>
      </w:r>
      <w:r>
        <w:rPr>
          <w:rFonts w:cs="Arial"/>
          <w:color w:val="000000"/>
          <w:sz w:val="24"/>
          <w:szCs w:val="24"/>
        </w:rPr>
        <w:t>,</w:t>
      </w:r>
      <w:r w:rsidR="001B2FC9" w:rsidRPr="00D822E9">
        <w:rPr>
          <w:rFonts w:cs="Arial"/>
          <w:color w:val="000000"/>
          <w:sz w:val="24"/>
          <w:szCs w:val="24"/>
        </w:rPr>
        <w:t xml:space="preserve"> permetterà alle famiglie di trascorre momenti di </w:t>
      </w:r>
      <w:r w:rsidR="00A16758">
        <w:rPr>
          <w:rFonts w:cs="Arial"/>
          <w:color w:val="000000"/>
          <w:sz w:val="24"/>
          <w:szCs w:val="24"/>
        </w:rPr>
        <w:t xml:space="preserve">spensieratezza </w:t>
      </w:r>
      <w:r w:rsidR="001B2FC9">
        <w:rPr>
          <w:rFonts w:cs="Arial"/>
          <w:color w:val="000000"/>
          <w:sz w:val="24"/>
          <w:szCs w:val="24"/>
        </w:rPr>
        <w:t>insieme ai propri bambini</w:t>
      </w:r>
      <w:r w:rsidR="00E017B3">
        <w:rPr>
          <w:rFonts w:cs="Arial"/>
          <w:color w:val="000000"/>
          <w:sz w:val="24"/>
          <w:szCs w:val="24"/>
        </w:rPr>
        <w:t>, che</w:t>
      </w:r>
      <w:r w:rsidR="001B2FC9" w:rsidRPr="00D822E9">
        <w:rPr>
          <w:rFonts w:cs="Arial"/>
          <w:color w:val="000000"/>
          <w:sz w:val="24"/>
          <w:szCs w:val="24"/>
        </w:rPr>
        <w:t xml:space="preserve"> senza dover abbandonare la struttura, </w:t>
      </w:r>
      <w:r w:rsidR="00E017B3">
        <w:rPr>
          <w:rFonts w:cs="Arial"/>
          <w:color w:val="000000"/>
          <w:sz w:val="24"/>
          <w:szCs w:val="24"/>
        </w:rPr>
        <w:t>potranno vivere</w:t>
      </w:r>
      <w:r w:rsidR="001B2FC9" w:rsidRPr="00D822E9">
        <w:rPr>
          <w:rFonts w:cs="Arial"/>
          <w:color w:val="000000"/>
          <w:sz w:val="24"/>
          <w:szCs w:val="24"/>
        </w:rPr>
        <w:t xml:space="preserve"> giornate lontano dall’ospedale in compagnia degli affetti </w:t>
      </w:r>
      <w:r w:rsidR="001B2FC9" w:rsidRPr="000F6B3F">
        <w:rPr>
          <w:rFonts w:cs="Arial"/>
          <w:color w:val="000000"/>
          <w:sz w:val="24"/>
          <w:szCs w:val="24"/>
        </w:rPr>
        <w:t>più cari</w:t>
      </w:r>
      <w:r w:rsidR="00EC7C4F" w:rsidRPr="000F6B3F">
        <w:rPr>
          <w:rFonts w:cs="Arial"/>
          <w:color w:val="000000"/>
          <w:sz w:val="24"/>
          <w:szCs w:val="24"/>
        </w:rPr>
        <w:t>.</w:t>
      </w:r>
      <w:r w:rsidR="00783ADD" w:rsidRPr="000F6B3F">
        <w:rPr>
          <w:rFonts w:cs="Arial"/>
          <w:color w:val="000000"/>
          <w:sz w:val="24"/>
          <w:szCs w:val="24"/>
        </w:rPr>
        <w:t xml:space="preserve"> </w:t>
      </w:r>
      <w:r w:rsidR="009D3066" w:rsidRPr="000F6B3F">
        <w:rPr>
          <w:rFonts w:cs="Arial"/>
          <w:color w:val="000000"/>
          <w:sz w:val="24"/>
          <w:szCs w:val="24"/>
        </w:rPr>
        <w:t xml:space="preserve">Uno spazio si riempirà dei sorrisi e delle risate dei bambini e </w:t>
      </w:r>
      <w:r w:rsidR="00D7215E">
        <w:rPr>
          <w:rFonts w:cs="Arial"/>
          <w:color w:val="000000"/>
          <w:sz w:val="24"/>
          <w:szCs w:val="24"/>
        </w:rPr>
        <w:t>delle loro famiglie</w:t>
      </w:r>
      <w:r w:rsidR="009D3066" w:rsidRPr="000F6B3F">
        <w:rPr>
          <w:rFonts w:cs="Arial"/>
          <w:color w:val="000000"/>
          <w:sz w:val="24"/>
          <w:szCs w:val="24"/>
        </w:rPr>
        <w:t xml:space="preserve">; uno spazio che </w:t>
      </w:r>
      <w:r w:rsidR="000F6B3F" w:rsidRPr="000F6B3F">
        <w:rPr>
          <w:rFonts w:cs="Arial"/>
          <w:color w:val="000000"/>
          <w:sz w:val="24"/>
          <w:szCs w:val="24"/>
        </w:rPr>
        <w:t xml:space="preserve">Fondazione Ronald ha fortemente </w:t>
      </w:r>
      <w:r w:rsidR="009D3066" w:rsidRPr="000F6B3F">
        <w:rPr>
          <w:rFonts w:cs="Arial"/>
          <w:color w:val="000000"/>
          <w:sz w:val="24"/>
          <w:szCs w:val="24"/>
        </w:rPr>
        <w:t xml:space="preserve">desiderato per valorizzare e arricchire </w:t>
      </w:r>
      <w:r w:rsidR="000F6B3F" w:rsidRPr="000F6B3F">
        <w:rPr>
          <w:rFonts w:cs="Arial"/>
          <w:color w:val="000000"/>
          <w:sz w:val="24"/>
          <w:szCs w:val="24"/>
        </w:rPr>
        <w:t>la</w:t>
      </w:r>
      <w:r w:rsidR="009D3066" w:rsidRPr="000F6B3F">
        <w:rPr>
          <w:rFonts w:cs="Arial"/>
          <w:color w:val="000000"/>
          <w:sz w:val="24"/>
          <w:szCs w:val="24"/>
        </w:rPr>
        <w:t xml:space="preserve"> realtà</w:t>
      </w:r>
      <w:r w:rsidR="000F6B3F" w:rsidRPr="000F6B3F">
        <w:rPr>
          <w:rFonts w:cs="Arial"/>
          <w:color w:val="000000"/>
          <w:sz w:val="24"/>
          <w:szCs w:val="24"/>
        </w:rPr>
        <w:t xml:space="preserve"> di Casa Ronald Brescia</w:t>
      </w:r>
      <w:r w:rsidR="009D3066" w:rsidRPr="000F6B3F">
        <w:rPr>
          <w:rFonts w:cs="Arial"/>
          <w:color w:val="000000"/>
          <w:sz w:val="24"/>
          <w:szCs w:val="24"/>
        </w:rPr>
        <w:t xml:space="preserve">, </w:t>
      </w:r>
      <w:r w:rsidR="00D7215E">
        <w:rPr>
          <w:rFonts w:cs="Arial"/>
          <w:color w:val="000000"/>
          <w:sz w:val="24"/>
          <w:szCs w:val="24"/>
        </w:rPr>
        <w:t>con lo scopo di</w:t>
      </w:r>
      <w:r w:rsidR="009D3066" w:rsidRPr="000F6B3F">
        <w:rPr>
          <w:rFonts w:cs="Arial"/>
          <w:color w:val="000000"/>
          <w:sz w:val="24"/>
          <w:szCs w:val="24"/>
        </w:rPr>
        <w:t xml:space="preserve"> offrire ai piccoli pazienti e alle loro famiglie un posto che sia casa, dove poter trovare serenità durante il difficile periodo di cur</w:t>
      </w:r>
      <w:r w:rsidR="000F6B3F" w:rsidRPr="000F6B3F">
        <w:rPr>
          <w:rFonts w:cs="Arial"/>
          <w:color w:val="000000"/>
          <w:sz w:val="24"/>
          <w:szCs w:val="24"/>
        </w:rPr>
        <w:t>a</w:t>
      </w:r>
      <w:r w:rsidR="000F6B3F">
        <w:rPr>
          <w:rFonts w:cs="Arial"/>
          <w:color w:val="000000"/>
          <w:sz w:val="24"/>
          <w:szCs w:val="24"/>
        </w:rPr>
        <w:t>.</w:t>
      </w:r>
    </w:p>
    <w:p w14:paraId="039DF61F" w14:textId="6315068C" w:rsidR="00EC7C4F" w:rsidRPr="00FC436B" w:rsidRDefault="00783ADD" w:rsidP="001B2FC9">
      <w:pPr>
        <w:tabs>
          <w:tab w:val="left" w:pos="3150"/>
        </w:tabs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Un progetto </w:t>
      </w:r>
      <w:r w:rsidR="00E017B3">
        <w:rPr>
          <w:rFonts w:cs="Arial"/>
          <w:color w:val="000000"/>
          <w:sz w:val="24"/>
          <w:szCs w:val="24"/>
        </w:rPr>
        <w:t xml:space="preserve">reso ancora più unico dalla persona a cui è intitolato; la giovane Carmela, mancata lo scorso anno, è stata un’amata e affezionata ospite di Casa Ronald Brescia, che ha voluto ricordarla </w:t>
      </w:r>
      <w:r w:rsidR="009A6F6D">
        <w:rPr>
          <w:rFonts w:cs="Arial"/>
          <w:color w:val="000000"/>
          <w:sz w:val="24"/>
          <w:szCs w:val="24"/>
        </w:rPr>
        <w:t>dedicandole uno spazio speciale</w:t>
      </w:r>
      <w:r w:rsidR="00037B69">
        <w:rPr>
          <w:rFonts w:cs="Arial"/>
          <w:color w:val="000000"/>
          <w:sz w:val="24"/>
          <w:szCs w:val="24"/>
        </w:rPr>
        <w:t>,</w:t>
      </w:r>
      <w:r w:rsidR="009A6F6D">
        <w:rPr>
          <w:rFonts w:cs="Arial"/>
          <w:color w:val="000000"/>
          <w:sz w:val="24"/>
          <w:szCs w:val="24"/>
        </w:rPr>
        <w:t xml:space="preserve"> che saprà donare</w:t>
      </w:r>
      <w:r w:rsidR="00E017B3">
        <w:rPr>
          <w:rFonts w:cs="Arial"/>
          <w:color w:val="000000"/>
          <w:sz w:val="24"/>
          <w:szCs w:val="24"/>
        </w:rPr>
        <w:t xml:space="preserve"> momenti di gioia e spensieratezza agli ospiti della Casa</w:t>
      </w:r>
      <w:r w:rsidR="00CA6FA0">
        <w:rPr>
          <w:rFonts w:cs="Arial"/>
          <w:color w:val="000000"/>
          <w:sz w:val="24"/>
          <w:szCs w:val="24"/>
        </w:rPr>
        <w:t>; un momento di ricordo a lei dedicato che vedrà tra gli ospiti anche la sua famiglia</w:t>
      </w:r>
      <w:r w:rsidR="00E017B3">
        <w:rPr>
          <w:rFonts w:cs="Arial"/>
          <w:color w:val="000000"/>
          <w:sz w:val="24"/>
          <w:szCs w:val="24"/>
        </w:rPr>
        <w:t>.</w:t>
      </w:r>
    </w:p>
    <w:p w14:paraId="372B24FD" w14:textId="4218227F" w:rsidR="00B20480" w:rsidRDefault="001B2FC9" w:rsidP="006D600A">
      <w:pPr>
        <w:jc w:val="both"/>
        <w:rPr>
          <w:rFonts w:cs="Arial"/>
          <w:i/>
          <w:color w:val="000000"/>
          <w:sz w:val="24"/>
          <w:szCs w:val="24"/>
        </w:rPr>
      </w:pPr>
      <w:r w:rsidRPr="0091488F">
        <w:rPr>
          <w:rFonts w:cs="Arial"/>
          <w:i/>
          <w:color w:val="000000"/>
          <w:sz w:val="24"/>
          <w:szCs w:val="24"/>
        </w:rPr>
        <w:t xml:space="preserve"> </w:t>
      </w:r>
      <w:r w:rsidR="00B20480">
        <w:rPr>
          <w:rFonts w:cs="Arial"/>
          <w:i/>
          <w:color w:val="000000"/>
          <w:sz w:val="24"/>
          <w:szCs w:val="24"/>
        </w:rPr>
        <w:t>“</w:t>
      </w:r>
      <w:r w:rsidR="00B20480" w:rsidRPr="00B20480">
        <w:rPr>
          <w:rFonts w:cs="Arial"/>
          <w:i/>
          <w:color w:val="000000"/>
          <w:sz w:val="24"/>
          <w:szCs w:val="24"/>
        </w:rPr>
        <w:t>Voglio ringraziare i genitori e la famiglia di Carmela</w:t>
      </w:r>
      <w:r w:rsidR="00B20480">
        <w:rPr>
          <w:rFonts w:cs="Arial"/>
          <w:i/>
          <w:color w:val="000000"/>
          <w:sz w:val="24"/>
          <w:szCs w:val="24"/>
        </w:rPr>
        <w:t xml:space="preserve"> -</w:t>
      </w:r>
      <w:r w:rsidR="00B20480" w:rsidRPr="00B20480">
        <w:rPr>
          <w:rFonts w:cs="Arial"/>
          <w:color w:val="000000"/>
          <w:sz w:val="24"/>
          <w:szCs w:val="24"/>
        </w:rPr>
        <w:t xml:space="preserve"> </w:t>
      </w:r>
      <w:r w:rsidR="00B20480" w:rsidRPr="0091488F">
        <w:rPr>
          <w:rFonts w:cs="Arial"/>
          <w:color w:val="000000"/>
          <w:sz w:val="24"/>
          <w:szCs w:val="24"/>
        </w:rPr>
        <w:t xml:space="preserve">commenta </w:t>
      </w:r>
      <w:r w:rsidR="00B20480">
        <w:rPr>
          <w:rFonts w:cs="Arial"/>
          <w:b/>
          <w:color w:val="000000"/>
          <w:sz w:val="24"/>
          <w:szCs w:val="24"/>
        </w:rPr>
        <w:t xml:space="preserve">Maria Chiara Roti, </w:t>
      </w:r>
      <w:r w:rsidR="00B20480" w:rsidRPr="00B20480">
        <w:rPr>
          <w:rFonts w:cs="Arial"/>
          <w:b/>
          <w:color w:val="000000"/>
          <w:sz w:val="24"/>
          <w:szCs w:val="24"/>
        </w:rPr>
        <w:t>Direttore Generale</w:t>
      </w:r>
      <w:r w:rsidR="00B20480">
        <w:rPr>
          <w:rFonts w:cs="Arial"/>
          <w:b/>
          <w:color w:val="000000"/>
          <w:sz w:val="24"/>
          <w:szCs w:val="24"/>
        </w:rPr>
        <w:t xml:space="preserve"> </w:t>
      </w:r>
      <w:r w:rsidR="00B20480" w:rsidRPr="00B20480">
        <w:rPr>
          <w:rFonts w:cs="Arial"/>
          <w:b/>
          <w:color w:val="000000"/>
          <w:sz w:val="24"/>
          <w:szCs w:val="24"/>
        </w:rPr>
        <w:t>Fondazione per L’Infanzia Ronald McDonald</w:t>
      </w:r>
      <w:r w:rsidR="00B20480" w:rsidRPr="00B20480">
        <w:rPr>
          <w:rFonts w:cs="Arial"/>
          <w:color w:val="000000"/>
          <w:sz w:val="24"/>
          <w:szCs w:val="24"/>
        </w:rPr>
        <w:t>.</w:t>
      </w:r>
      <w:r w:rsidR="00B20480" w:rsidRPr="00B20480">
        <w:rPr>
          <w:rFonts w:cs="Arial"/>
          <w:i/>
          <w:color w:val="000000"/>
          <w:sz w:val="24"/>
          <w:szCs w:val="24"/>
        </w:rPr>
        <w:t xml:space="preserve"> </w:t>
      </w:r>
      <w:r w:rsidR="00B20480">
        <w:rPr>
          <w:rFonts w:cs="Arial"/>
          <w:i/>
          <w:color w:val="000000"/>
          <w:sz w:val="24"/>
          <w:szCs w:val="24"/>
        </w:rPr>
        <w:t>“D</w:t>
      </w:r>
      <w:r w:rsidR="00B20480" w:rsidRPr="00B20480">
        <w:rPr>
          <w:rFonts w:cs="Arial"/>
          <w:i/>
          <w:color w:val="000000"/>
          <w:sz w:val="24"/>
          <w:szCs w:val="24"/>
        </w:rPr>
        <w:t>a</w:t>
      </w:r>
      <w:r w:rsidR="00B20480">
        <w:rPr>
          <w:rFonts w:cs="Arial"/>
          <w:i/>
          <w:color w:val="000000"/>
          <w:sz w:val="24"/>
          <w:szCs w:val="24"/>
        </w:rPr>
        <w:t>l</w:t>
      </w:r>
      <w:r w:rsidR="00B20480" w:rsidRPr="00B20480">
        <w:rPr>
          <w:rFonts w:cs="Arial"/>
          <w:i/>
          <w:color w:val="000000"/>
          <w:sz w:val="24"/>
          <w:szCs w:val="24"/>
        </w:rPr>
        <w:t xml:space="preserve"> loro immenso dolore </w:t>
      </w:r>
      <w:r w:rsidR="00B20480">
        <w:rPr>
          <w:rFonts w:cs="Arial"/>
          <w:i/>
          <w:color w:val="000000"/>
          <w:sz w:val="24"/>
          <w:szCs w:val="24"/>
        </w:rPr>
        <w:t xml:space="preserve">è </w:t>
      </w:r>
      <w:r w:rsidR="00B20480" w:rsidRPr="00B20480">
        <w:rPr>
          <w:rFonts w:cs="Arial"/>
          <w:i/>
          <w:color w:val="000000"/>
          <w:sz w:val="24"/>
          <w:szCs w:val="24"/>
        </w:rPr>
        <w:t>nato amore, amore per i bambini che ogni giorno accogliamo a cui questo spazio darà un momento di gioco e strapperà un sorriso. Nei loro sorrisi sa</w:t>
      </w:r>
      <w:r w:rsidR="00B20480">
        <w:rPr>
          <w:rFonts w:cs="Arial"/>
          <w:i/>
          <w:color w:val="000000"/>
          <w:sz w:val="24"/>
          <w:szCs w:val="24"/>
        </w:rPr>
        <w:t>rà</w:t>
      </w:r>
      <w:r w:rsidR="00B20480" w:rsidRPr="00B20480">
        <w:rPr>
          <w:rFonts w:cs="Arial"/>
          <w:i/>
          <w:color w:val="000000"/>
          <w:sz w:val="24"/>
          <w:szCs w:val="24"/>
        </w:rPr>
        <w:t xml:space="preserve"> perpetuato il sorriso di Carmela che </w:t>
      </w:r>
      <w:r w:rsidR="002A2045">
        <w:rPr>
          <w:rFonts w:cs="Arial"/>
          <w:i/>
          <w:color w:val="000000"/>
          <w:sz w:val="24"/>
          <w:szCs w:val="24"/>
        </w:rPr>
        <w:t xml:space="preserve">ha </w:t>
      </w:r>
      <w:bookmarkStart w:id="0" w:name="_GoBack"/>
      <w:bookmarkEnd w:id="0"/>
      <w:r w:rsidR="00B20480" w:rsidRPr="00B20480">
        <w:rPr>
          <w:rFonts w:cs="Arial"/>
          <w:i/>
          <w:color w:val="000000"/>
          <w:sz w:val="24"/>
          <w:szCs w:val="24"/>
        </w:rPr>
        <w:t>riempito per molto tempo la nostra Casa.</w:t>
      </w:r>
      <w:r w:rsidR="00B20480">
        <w:rPr>
          <w:rFonts w:cs="Arial"/>
          <w:i/>
          <w:color w:val="000000"/>
          <w:sz w:val="24"/>
          <w:szCs w:val="24"/>
        </w:rPr>
        <w:t>”</w:t>
      </w:r>
    </w:p>
    <w:p w14:paraId="04079861" w14:textId="77777777" w:rsidR="00217C97" w:rsidRDefault="00217C97" w:rsidP="001B2FC9">
      <w:pPr>
        <w:jc w:val="both"/>
        <w:rPr>
          <w:rFonts w:cs="Arial"/>
          <w:color w:val="000000"/>
          <w:sz w:val="24"/>
          <w:szCs w:val="24"/>
        </w:rPr>
      </w:pPr>
      <w:r w:rsidRPr="0091488F">
        <w:rPr>
          <w:rFonts w:cs="Arial"/>
          <w:color w:val="000000"/>
          <w:sz w:val="24"/>
          <w:szCs w:val="24"/>
        </w:rPr>
        <w:t>Il ringraziamento più grande va a</w:t>
      </w:r>
      <w:r w:rsidR="001B2FC9" w:rsidRPr="0091488F">
        <w:rPr>
          <w:rFonts w:cs="Arial"/>
          <w:color w:val="000000"/>
          <w:sz w:val="24"/>
          <w:szCs w:val="24"/>
        </w:rPr>
        <w:t xml:space="preserve"> </w:t>
      </w:r>
      <w:r w:rsidR="001B2FC9" w:rsidRPr="001B2FC9">
        <w:rPr>
          <w:rFonts w:cs="Arial"/>
          <w:color w:val="000000"/>
          <w:sz w:val="24"/>
          <w:szCs w:val="24"/>
        </w:rPr>
        <w:t xml:space="preserve">Emanuele Montini (Montini Servizi </w:t>
      </w:r>
      <w:proofErr w:type="spellStart"/>
      <w:r w:rsidR="001B2FC9" w:rsidRPr="001B2FC9">
        <w:rPr>
          <w:rFonts w:cs="Arial"/>
          <w:color w:val="000000"/>
          <w:sz w:val="24"/>
          <w:szCs w:val="24"/>
        </w:rPr>
        <w:t>srl</w:t>
      </w:r>
      <w:proofErr w:type="spellEnd"/>
      <w:r w:rsidR="001B2FC9" w:rsidRPr="001B2FC9">
        <w:rPr>
          <w:rFonts w:cs="Arial"/>
          <w:color w:val="000000"/>
          <w:sz w:val="24"/>
          <w:szCs w:val="24"/>
        </w:rPr>
        <w:t xml:space="preserve">), </w:t>
      </w:r>
      <w:r>
        <w:rPr>
          <w:rFonts w:cs="Arial"/>
          <w:color w:val="000000"/>
          <w:sz w:val="24"/>
          <w:szCs w:val="24"/>
        </w:rPr>
        <w:t>che, colpito dalla realtà di Casa Ronald Brescia, ha voluto in prima persona donare i fondi necessari alla realizzazione dell’iniziativa.</w:t>
      </w:r>
    </w:p>
    <w:p w14:paraId="326D69DA" w14:textId="27E7C9F2" w:rsidR="00D822E9" w:rsidRPr="0091488F" w:rsidRDefault="00217C97" w:rsidP="001B2FC9">
      <w:pPr>
        <w:jc w:val="both"/>
        <w:rPr>
          <w:rFonts w:cs="Arial"/>
          <w:color w:val="000000"/>
          <w:sz w:val="24"/>
          <w:szCs w:val="24"/>
        </w:rPr>
      </w:pPr>
      <w:r w:rsidRPr="00CE2B07">
        <w:rPr>
          <w:rFonts w:cs="Arial"/>
          <w:color w:val="000000"/>
          <w:sz w:val="24"/>
          <w:szCs w:val="24"/>
        </w:rPr>
        <w:t>Si ringraziano inoltre tutti</w:t>
      </w:r>
      <w:r w:rsidR="001B2FC9" w:rsidRPr="00CE2B07">
        <w:rPr>
          <w:rFonts w:cs="Arial"/>
          <w:color w:val="000000"/>
          <w:sz w:val="24"/>
          <w:szCs w:val="24"/>
        </w:rPr>
        <w:t xml:space="preserve"> coloro che hanno reso possibile il progetto, in particolare, </w:t>
      </w:r>
      <w:r w:rsidR="00726F70" w:rsidRPr="00CE2B07">
        <w:t xml:space="preserve">Roberta </w:t>
      </w:r>
      <w:proofErr w:type="spellStart"/>
      <w:r w:rsidR="00726F70" w:rsidRPr="00CE2B07">
        <w:t>Serioli</w:t>
      </w:r>
      <w:proofErr w:type="spellEnd"/>
      <w:r w:rsidR="00726F70" w:rsidRPr="00CE2B07">
        <w:t xml:space="preserve">, Manuele Mombelli, </w:t>
      </w:r>
      <w:r w:rsidR="001B2FC9" w:rsidRPr="00CE2B07">
        <w:rPr>
          <w:rFonts w:cs="Arial"/>
          <w:color w:val="000000"/>
          <w:sz w:val="24"/>
          <w:szCs w:val="24"/>
        </w:rPr>
        <w:t xml:space="preserve">Archè Italia </w:t>
      </w:r>
      <w:proofErr w:type="spellStart"/>
      <w:r w:rsidR="001B2FC9" w:rsidRPr="00CE2B07">
        <w:rPr>
          <w:rFonts w:cs="Arial"/>
          <w:color w:val="000000"/>
          <w:sz w:val="24"/>
          <w:szCs w:val="24"/>
        </w:rPr>
        <w:t>Srl</w:t>
      </w:r>
      <w:proofErr w:type="spellEnd"/>
      <w:r w:rsidR="001B2FC9" w:rsidRPr="00CE2B07">
        <w:rPr>
          <w:rFonts w:cs="Arial"/>
          <w:color w:val="000000"/>
          <w:sz w:val="24"/>
          <w:szCs w:val="24"/>
        </w:rPr>
        <w:t xml:space="preserve">, Maurizio Brighenti, Arch. Silvio Petronella, </w:t>
      </w:r>
      <w:r w:rsidR="00726F70" w:rsidRPr="00CE2B07">
        <w:t>Serena Maria Savi</w:t>
      </w:r>
      <w:r w:rsidR="001B2FC9" w:rsidRPr="00CE2B07">
        <w:rPr>
          <w:rFonts w:cs="Arial"/>
          <w:color w:val="000000"/>
          <w:sz w:val="24"/>
          <w:szCs w:val="24"/>
        </w:rPr>
        <w:t xml:space="preserve">, Gelateria </w:t>
      </w:r>
      <w:proofErr w:type="spellStart"/>
      <w:r w:rsidR="001B2FC9" w:rsidRPr="00CE2B07">
        <w:rPr>
          <w:rFonts w:cs="Arial"/>
          <w:color w:val="000000"/>
          <w:sz w:val="24"/>
          <w:szCs w:val="24"/>
        </w:rPr>
        <w:t>Bedussi</w:t>
      </w:r>
      <w:proofErr w:type="spellEnd"/>
      <w:r w:rsidR="001B2FC9" w:rsidRPr="00CE2B07">
        <w:rPr>
          <w:rFonts w:cs="Arial"/>
          <w:color w:val="000000"/>
          <w:sz w:val="24"/>
          <w:szCs w:val="24"/>
        </w:rPr>
        <w:t>, Copy Dry, volontari.</w:t>
      </w:r>
      <w:r w:rsidR="001B2FC9">
        <w:rPr>
          <w:rFonts w:cs="Arial"/>
          <w:color w:val="000000"/>
          <w:sz w:val="24"/>
          <w:szCs w:val="24"/>
        </w:rPr>
        <w:t xml:space="preserve"> </w:t>
      </w:r>
    </w:p>
    <w:p w14:paraId="35F0B19D" w14:textId="74CC31DA" w:rsidR="00783ADD" w:rsidRDefault="006D600A" w:rsidP="00457A4B">
      <w:pPr>
        <w:jc w:val="both"/>
        <w:rPr>
          <w:b/>
          <w:bCs/>
          <w:sz w:val="20"/>
          <w:szCs w:val="20"/>
          <w:u w:val="single"/>
        </w:rPr>
      </w:pPr>
      <w:r w:rsidRPr="0091488F">
        <w:rPr>
          <w:rFonts w:cs="Arial"/>
          <w:color w:val="000000"/>
          <w:sz w:val="24"/>
          <w:szCs w:val="24"/>
        </w:rPr>
        <w:lastRenderedPageBreak/>
        <w:t xml:space="preserve">Con una </w:t>
      </w:r>
      <w:r w:rsidRPr="0091488F">
        <w:rPr>
          <w:rFonts w:cs="Arial"/>
          <w:b/>
          <w:color w:val="000000"/>
          <w:sz w:val="24"/>
          <w:szCs w:val="24"/>
        </w:rPr>
        <w:t xml:space="preserve">superficie interna di 745 mq e </w:t>
      </w:r>
      <w:r w:rsidR="00D822E9" w:rsidRPr="0091488F">
        <w:rPr>
          <w:rFonts w:cs="Arial"/>
          <w:b/>
          <w:color w:val="000000"/>
          <w:sz w:val="24"/>
          <w:szCs w:val="24"/>
        </w:rPr>
        <w:t xml:space="preserve">i </w:t>
      </w:r>
      <w:r w:rsidRPr="0091488F">
        <w:rPr>
          <w:rFonts w:cs="Arial"/>
          <w:b/>
          <w:color w:val="000000"/>
          <w:sz w:val="24"/>
          <w:szCs w:val="24"/>
        </w:rPr>
        <w:t>500mq area verde</w:t>
      </w:r>
      <w:r w:rsidRPr="0091488F">
        <w:rPr>
          <w:rFonts w:cs="Arial"/>
          <w:color w:val="000000"/>
          <w:sz w:val="24"/>
          <w:szCs w:val="24"/>
        </w:rPr>
        <w:t>,</w:t>
      </w:r>
      <w:r w:rsidR="001B2FC9" w:rsidRPr="0091488F">
        <w:rPr>
          <w:rFonts w:cs="Arial"/>
          <w:color w:val="000000"/>
          <w:sz w:val="24"/>
          <w:szCs w:val="24"/>
        </w:rPr>
        <w:t xml:space="preserve"> resa ancora più speciale dalla nuova area giochi,</w:t>
      </w:r>
      <w:r w:rsidRPr="0091488F">
        <w:rPr>
          <w:sz w:val="24"/>
          <w:szCs w:val="24"/>
        </w:rPr>
        <w:t xml:space="preserve"> </w:t>
      </w:r>
      <w:r w:rsidRPr="0091488F">
        <w:rPr>
          <w:rFonts w:cs="Arial"/>
          <w:color w:val="000000"/>
          <w:sz w:val="24"/>
          <w:szCs w:val="24"/>
        </w:rPr>
        <w:t xml:space="preserve">nel corso di questi anni Casa Ronald Brescia ha offerto i suoi </w:t>
      </w:r>
      <w:r w:rsidRPr="0091488F">
        <w:rPr>
          <w:rFonts w:cs="Arial"/>
          <w:b/>
          <w:color w:val="000000"/>
          <w:sz w:val="24"/>
          <w:szCs w:val="24"/>
        </w:rPr>
        <w:t>7 appartamenti</w:t>
      </w:r>
      <w:r w:rsidRPr="0091488F">
        <w:rPr>
          <w:rFonts w:cs="Arial"/>
          <w:color w:val="000000"/>
          <w:sz w:val="24"/>
          <w:szCs w:val="24"/>
        </w:rPr>
        <w:t xml:space="preserve"> dotati di soggiorno-cucina con divano letto Tv, camera con due </w:t>
      </w:r>
      <w:r w:rsidRPr="00457A4B">
        <w:rPr>
          <w:rFonts w:cs="Arial"/>
          <w:color w:val="000000"/>
          <w:sz w:val="24"/>
          <w:szCs w:val="24"/>
        </w:rPr>
        <w:t xml:space="preserve">letti </w:t>
      </w:r>
      <w:r w:rsidRPr="00457A4B">
        <w:rPr>
          <w:rFonts w:cs="Arial"/>
          <w:b/>
          <w:color w:val="000000"/>
          <w:sz w:val="24"/>
          <w:szCs w:val="24"/>
        </w:rPr>
        <w:t>a</w:t>
      </w:r>
      <w:r w:rsidRPr="00457A4B">
        <w:rPr>
          <w:rFonts w:cs="Arial"/>
          <w:color w:val="000000"/>
          <w:sz w:val="24"/>
          <w:szCs w:val="24"/>
        </w:rPr>
        <w:t xml:space="preserve"> </w:t>
      </w:r>
      <w:r w:rsidRPr="00457A4B">
        <w:rPr>
          <w:rFonts w:cs="Arial"/>
          <w:b/>
          <w:color w:val="000000"/>
          <w:sz w:val="24"/>
          <w:szCs w:val="24"/>
        </w:rPr>
        <w:t>più di 1.500 persone.</w:t>
      </w:r>
      <w:r w:rsidRPr="0091488F">
        <w:rPr>
          <w:sz w:val="24"/>
          <w:szCs w:val="24"/>
        </w:rPr>
        <w:t xml:space="preserve"> </w:t>
      </w:r>
    </w:p>
    <w:p w14:paraId="797BBA6B" w14:textId="77777777" w:rsidR="00DB2847" w:rsidRDefault="00DB2847" w:rsidP="004954D4">
      <w:pPr>
        <w:pStyle w:val="Default"/>
        <w:jc w:val="both"/>
        <w:rPr>
          <w:b/>
          <w:bCs/>
          <w:color w:val="auto"/>
          <w:sz w:val="20"/>
          <w:szCs w:val="20"/>
          <w:u w:val="single"/>
        </w:rPr>
      </w:pPr>
    </w:p>
    <w:p w14:paraId="41669C4F" w14:textId="77777777" w:rsidR="00DB2847" w:rsidRDefault="00DB2847" w:rsidP="004954D4">
      <w:pPr>
        <w:pStyle w:val="Default"/>
        <w:jc w:val="both"/>
        <w:rPr>
          <w:b/>
          <w:bCs/>
          <w:color w:val="auto"/>
          <w:sz w:val="20"/>
          <w:szCs w:val="20"/>
          <w:u w:val="single"/>
        </w:rPr>
      </w:pPr>
    </w:p>
    <w:p w14:paraId="6DDA97C5" w14:textId="1AAB86FF" w:rsidR="00107188" w:rsidRDefault="00107188" w:rsidP="004954D4">
      <w:pPr>
        <w:pStyle w:val="Default"/>
        <w:jc w:val="both"/>
        <w:rPr>
          <w:b/>
          <w:bCs/>
          <w:color w:val="auto"/>
          <w:sz w:val="20"/>
          <w:szCs w:val="20"/>
          <w:u w:val="single"/>
        </w:rPr>
      </w:pPr>
      <w:r>
        <w:rPr>
          <w:b/>
          <w:bCs/>
          <w:color w:val="auto"/>
          <w:sz w:val="20"/>
          <w:szCs w:val="20"/>
          <w:u w:val="single"/>
        </w:rPr>
        <w:t>Fondazione per l'Infanzia Ronald McDonald Italia</w:t>
      </w:r>
    </w:p>
    <w:p w14:paraId="75FD4232" w14:textId="77777777" w:rsidR="00107188" w:rsidRDefault="00107188" w:rsidP="004954D4">
      <w:pPr>
        <w:pStyle w:val="Default"/>
        <w:jc w:val="both"/>
        <w:rPr>
          <w:b/>
          <w:bCs/>
          <w:color w:val="auto"/>
          <w:sz w:val="12"/>
          <w:szCs w:val="12"/>
          <w:u w:val="single"/>
        </w:rPr>
      </w:pPr>
    </w:p>
    <w:p w14:paraId="0FE16C15" w14:textId="77777777" w:rsidR="00107188" w:rsidRDefault="00107188" w:rsidP="004954D4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La </w:t>
      </w:r>
      <w:r>
        <w:rPr>
          <w:b/>
          <w:bCs/>
          <w:color w:val="auto"/>
          <w:sz w:val="18"/>
          <w:szCs w:val="18"/>
        </w:rPr>
        <w:t>Fondazione per l'Infanzia Ronald McDonald Italia</w:t>
      </w:r>
      <w:r>
        <w:rPr>
          <w:color w:val="auto"/>
          <w:sz w:val="18"/>
          <w:szCs w:val="18"/>
        </w:rPr>
        <w:t xml:space="preserve"> è un'organizzazione non profit, nata nel 1974 negli Stati Uniti e nel </w:t>
      </w:r>
      <w:smartTag w:uri="urn:schemas-microsoft-com:office:smarttags" w:element="metricconverter">
        <w:smartTagPr>
          <w:attr w:name="ProductID" w:val="1999 in"/>
        </w:smartTagPr>
        <w:r>
          <w:rPr>
            <w:color w:val="auto"/>
            <w:sz w:val="18"/>
            <w:szCs w:val="18"/>
          </w:rPr>
          <w:t>1999 in</w:t>
        </w:r>
      </w:smartTag>
      <w:r>
        <w:rPr>
          <w:color w:val="auto"/>
          <w:sz w:val="18"/>
          <w:szCs w:val="18"/>
        </w:rPr>
        <w:t xml:space="preserve"> Italia, con l'obiettivo di creare, trovare e sostenere progetti che contribuiscono a migliorare in modo diretto la salute e il benessere dei bambini e delle loro famiglie. U</w:t>
      </w:r>
      <w:r>
        <w:rPr>
          <w:sz w:val="18"/>
          <w:szCs w:val="18"/>
        </w:rPr>
        <w:t xml:space="preserve">n bambino gravemente malato deve spesso curarsi lontano dalla sua città. Fondazione Ronald si propone di costruire, acquistare o gestire Case Ronald </w:t>
      </w:r>
      <w:r w:rsidRPr="00177F9E">
        <w:rPr>
          <w:color w:val="auto"/>
          <w:sz w:val="18"/>
          <w:szCs w:val="18"/>
        </w:rPr>
        <w:t xml:space="preserve">ubicate nelle adiacenze di strutture ospedaliere e Family Room, situate direttamente all’interno dei reparti pediatrici, per offrire ospitalità e assistenza ai bambini malati e alle loro famiglie durante il periodo di cura o terapia ospedaliera. Fondazione Ronald tiene la famiglia vicina quando la cura è lontana, perché stare insieme migliora il loro benessere. </w:t>
      </w:r>
      <w:r>
        <w:rPr>
          <w:color w:val="auto"/>
          <w:sz w:val="18"/>
          <w:szCs w:val="18"/>
        </w:rPr>
        <w:t xml:space="preserve">Attraverso i suoi programmi - Casa Ronald e Family Room - non solo consente l’accesso a cure d’eccellenza, ma supporta le famiglie, permette loro di essere attivamente coinvolte nella cura dei propri figli e favorisce l’implementazione del modello di cura Family </w:t>
      </w:r>
      <w:proofErr w:type="spellStart"/>
      <w:r>
        <w:rPr>
          <w:color w:val="auto"/>
          <w:sz w:val="18"/>
          <w:szCs w:val="18"/>
        </w:rPr>
        <w:t>Centered</w:t>
      </w:r>
      <w:proofErr w:type="spellEnd"/>
      <w:r>
        <w:rPr>
          <w:color w:val="auto"/>
          <w:sz w:val="18"/>
          <w:szCs w:val="18"/>
        </w:rPr>
        <w:t xml:space="preserve"> Care.</w:t>
      </w:r>
    </w:p>
    <w:p w14:paraId="55FC151B" w14:textId="274C3FD0" w:rsidR="00107188" w:rsidRDefault="00107188" w:rsidP="00FF6FD6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Oggi in Italia le Case sono 4: due a Roma, una a Brescia e una a Firenze, cui si aggiungono una Family Room all’interno dell’Ospedale S. Orsola di Bologna e una all’interno dell’Ospedale Infantile Cesare Arrigo di Alessandria</w:t>
      </w:r>
      <w:r>
        <w:rPr>
          <w:sz w:val="18"/>
          <w:szCs w:val="18"/>
        </w:rPr>
        <w:t xml:space="preserve">. Dal 1999 ad oggi, nel corso della sua attività in Italia, </w:t>
      </w:r>
      <w:r>
        <w:rPr>
          <w:b/>
          <w:bCs/>
          <w:sz w:val="18"/>
          <w:szCs w:val="18"/>
        </w:rPr>
        <w:t>Fondazione ha supportato più di 43.000 bambini e famiglie, offrendo oltre 220.000 pernottamenti</w:t>
      </w:r>
      <w:r>
        <w:rPr>
          <w:sz w:val="18"/>
          <w:szCs w:val="18"/>
        </w:rPr>
        <w:t xml:space="preserve">. </w:t>
      </w:r>
    </w:p>
    <w:p w14:paraId="6E5E35C0" w14:textId="77777777" w:rsidR="00A213D6" w:rsidRDefault="00A213D6" w:rsidP="00A213D6">
      <w:pPr>
        <w:spacing w:after="0"/>
        <w:jc w:val="both"/>
        <w:rPr>
          <w:rFonts w:cs="Calibri"/>
          <w:b/>
          <w:sz w:val="18"/>
          <w:szCs w:val="18"/>
        </w:rPr>
      </w:pPr>
    </w:p>
    <w:p w14:paraId="267B28A6" w14:textId="3094F547" w:rsidR="00A213D6" w:rsidRPr="008B6CEC" w:rsidRDefault="00A213D6" w:rsidP="00A213D6">
      <w:pPr>
        <w:spacing w:after="0"/>
        <w:jc w:val="both"/>
        <w:rPr>
          <w:rFonts w:cs="Calibri"/>
          <w:sz w:val="18"/>
          <w:szCs w:val="18"/>
        </w:rPr>
      </w:pPr>
      <w:r w:rsidRPr="008B6CEC">
        <w:rPr>
          <w:rFonts w:cs="Calibri"/>
          <w:b/>
          <w:sz w:val="18"/>
          <w:szCs w:val="18"/>
        </w:rPr>
        <w:t>Casa Ronald Brescia</w:t>
      </w:r>
      <w:r w:rsidRPr="008B6CEC">
        <w:rPr>
          <w:rFonts w:cs="Calibri"/>
          <w:sz w:val="18"/>
          <w:szCs w:val="18"/>
        </w:rPr>
        <w:t xml:space="preserve"> è attiva dal 1° </w:t>
      </w:r>
      <w:r>
        <w:rPr>
          <w:rFonts w:cs="Calibri"/>
          <w:sz w:val="18"/>
          <w:szCs w:val="18"/>
        </w:rPr>
        <w:t>g</w:t>
      </w:r>
      <w:r w:rsidRPr="008B6CEC">
        <w:rPr>
          <w:rFonts w:cs="Calibri"/>
          <w:sz w:val="18"/>
          <w:szCs w:val="18"/>
        </w:rPr>
        <w:t>ennaio 2008, è gestita dalla Fondazione Per L’Infanzia Ronald McDonald Italia.</w:t>
      </w:r>
    </w:p>
    <w:p w14:paraId="5DD3236C" w14:textId="77777777" w:rsidR="00A213D6" w:rsidRPr="008B6CEC" w:rsidRDefault="00A213D6" w:rsidP="00A213D6">
      <w:pPr>
        <w:spacing w:after="0"/>
        <w:jc w:val="both"/>
        <w:rPr>
          <w:rFonts w:cs="Calibri"/>
          <w:sz w:val="18"/>
          <w:szCs w:val="18"/>
        </w:rPr>
      </w:pPr>
      <w:r w:rsidRPr="008B6CEC">
        <w:rPr>
          <w:rFonts w:cs="Calibri"/>
          <w:sz w:val="18"/>
          <w:szCs w:val="18"/>
        </w:rPr>
        <w:t>La Casa ospita le famiglie dei piccoli in cura presso la vicina Azienda Ospedaliera Spedali Civili di Brescia durante lunghe e importanti terapie.</w:t>
      </w:r>
      <w:r>
        <w:rPr>
          <w:rFonts w:cs="Calibri"/>
          <w:sz w:val="18"/>
          <w:szCs w:val="18"/>
        </w:rPr>
        <w:t xml:space="preserve"> </w:t>
      </w:r>
      <w:r w:rsidRPr="00A213D6">
        <w:rPr>
          <w:rFonts w:cs="Calibri"/>
          <w:sz w:val="18"/>
          <w:szCs w:val="18"/>
        </w:rPr>
        <w:t>L’immobile, di proprietà di Fondazione Casa di Dio onlus, è stato dato in comodato d’uso gratuito a Fondazione Ronald che lo gestisce come Casa Ronald.</w:t>
      </w:r>
    </w:p>
    <w:p w14:paraId="3338D61F" w14:textId="77777777" w:rsidR="00A213D6" w:rsidRPr="00FF6FD6" w:rsidRDefault="00A213D6" w:rsidP="00FF6FD6">
      <w:pPr>
        <w:pStyle w:val="Default"/>
        <w:jc w:val="both"/>
        <w:rPr>
          <w:sz w:val="18"/>
          <w:szCs w:val="18"/>
        </w:rPr>
      </w:pPr>
    </w:p>
    <w:p w14:paraId="42C27E7B" w14:textId="77777777" w:rsidR="00107188" w:rsidRDefault="00107188" w:rsidP="000E4915">
      <w:pPr>
        <w:spacing w:after="0"/>
        <w:rPr>
          <w:rFonts w:cs="Calibri"/>
          <w:b/>
          <w:sz w:val="18"/>
          <w:szCs w:val="18"/>
          <w:lang w:eastAsia="zh-CN"/>
        </w:rPr>
      </w:pPr>
    </w:p>
    <w:p w14:paraId="3A7B0E13" w14:textId="77777777" w:rsidR="00107188" w:rsidRPr="00E04E99" w:rsidRDefault="00107188" w:rsidP="000341EC">
      <w:pPr>
        <w:spacing w:after="0"/>
        <w:rPr>
          <w:rFonts w:cs="Calibri"/>
          <w:b/>
          <w:sz w:val="18"/>
          <w:szCs w:val="18"/>
          <w:lang w:eastAsia="zh-CN"/>
        </w:rPr>
      </w:pPr>
      <w:r w:rsidRPr="00E04E99">
        <w:rPr>
          <w:rFonts w:cs="Calibri"/>
          <w:b/>
          <w:sz w:val="18"/>
          <w:szCs w:val="18"/>
          <w:lang w:eastAsia="zh-CN"/>
        </w:rPr>
        <w:t xml:space="preserve">Ufficio Stampa </w:t>
      </w:r>
      <w:proofErr w:type="spellStart"/>
      <w:r w:rsidRPr="00E04E99">
        <w:rPr>
          <w:rFonts w:cs="Calibri"/>
          <w:b/>
          <w:sz w:val="18"/>
          <w:szCs w:val="18"/>
          <w:lang w:eastAsia="zh-CN"/>
        </w:rPr>
        <w:t>Omnicom</w:t>
      </w:r>
      <w:proofErr w:type="spellEnd"/>
      <w:r w:rsidRPr="00E04E99">
        <w:rPr>
          <w:rFonts w:cs="Calibri"/>
          <w:b/>
          <w:sz w:val="18"/>
          <w:szCs w:val="18"/>
          <w:lang w:eastAsia="zh-CN"/>
        </w:rPr>
        <w:t xml:space="preserve"> PR Group:</w:t>
      </w:r>
    </w:p>
    <w:p w14:paraId="1DD7BD21" w14:textId="4241B3B5" w:rsidR="00107188" w:rsidRPr="00E04E99" w:rsidRDefault="00107188" w:rsidP="000341EC">
      <w:pPr>
        <w:spacing w:after="0"/>
      </w:pPr>
      <w:r w:rsidRPr="00E04E99">
        <w:rPr>
          <w:rFonts w:cs="Calibri"/>
          <w:color w:val="000000"/>
          <w:sz w:val="18"/>
          <w:szCs w:val="18"/>
          <w:lang w:eastAsia="zh-CN"/>
        </w:rPr>
        <w:t xml:space="preserve">Paola </w:t>
      </w:r>
      <w:proofErr w:type="spellStart"/>
      <w:r w:rsidRPr="00E04E99">
        <w:rPr>
          <w:rFonts w:cs="Calibri"/>
          <w:color w:val="000000"/>
          <w:sz w:val="18"/>
          <w:szCs w:val="18"/>
          <w:lang w:eastAsia="zh-CN"/>
        </w:rPr>
        <w:t>Chiasserini</w:t>
      </w:r>
      <w:proofErr w:type="spellEnd"/>
      <w:r w:rsidRPr="00E04E99">
        <w:rPr>
          <w:rFonts w:cs="Calibri"/>
          <w:color w:val="000000"/>
          <w:sz w:val="18"/>
          <w:szCs w:val="18"/>
          <w:lang w:eastAsia="zh-CN"/>
        </w:rPr>
        <w:t xml:space="preserve"> – </w:t>
      </w:r>
      <w:hyperlink r:id="rId6" w:history="1">
        <w:r w:rsidRPr="00E04E99">
          <w:rPr>
            <w:rStyle w:val="Collegamentoipertestuale"/>
            <w:sz w:val="18"/>
            <w:szCs w:val="18"/>
          </w:rPr>
          <w:t>paola.chiasserini@omnicomprgroup.com</w:t>
        </w:r>
      </w:hyperlink>
      <w:r w:rsidR="00106ECE">
        <w:rPr>
          <w:rStyle w:val="Collegamentoipertestuale"/>
          <w:sz w:val="18"/>
          <w:szCs w:val="18"/>
        </w:rPr>
        <w:t xml:space="preserve"> </w:t>
      </w:r>
      <w:r w:rsidR="00106ECE">
        <w:rPr>
          <w:rFonts w:ascii="Tahoma" w:hAnsi="Tahoma"/>
          <w:sz w:val="16"/>
          <w:szCs w:val="16"/>
        </w:rPr>
        <w:t>– 346 8851377</w:t>
      </w:r>
    </w:p>
    <w:p w14:paraId="787F66BD" w14:textId="77777777" w:rsidR="00107188" w:rsidRPr="00E04E99" w:rsidRDefault="00107188" w:rsidP="000341EC">
      <w:pPr>
        <w:spacing w:after="0"/>
        <w:rPr>
          <w:rFonts w:cs="Calibri"/>
          <w:color w:val="000000"/>
          <w:sz w:val="18"/>
          <w:szCs w:val="18"/>
          <w:lang w:eastAsia="zh-CN"/>
        </w:rPr>
      </w:pPr>
      <w:r w:rsidRPr="00E04E99">
        <w:rPr>
          <w:rFonts w:cs="Calibri"/>
          <w:color w:val="000000"/>
          <w:sz w:val="18"/>
          <w:szCs w:val="18"/>
          <w:lang w:eastAsia="zh-CN"/>
        </w:rPr>
        <w:t xml:space="preserve">Edoardo Grandi – </w:t>
      </w:r>
      <w:hyperlink r:id="rId7" w:history="1">
        <w:r w:rsidRPr="00E04E99">
          <w:rPr>
            <w:rStyle w:val="Collegamentoipertestuale"/>
            <w:rFonts w:cs="Calibri"/>
            <w:sz w:val="18"/>
            <w:szCs w:val="18"/>
            <w:lang w:eastAsia="zh-CN"/>
          </w:rPr>
          <w:t>edoardo.grandi@omnicomprgroup.com</w:t>
        </w:r>
      </w:hyperlink>
    </w:p>
    <w:p w14:paraId="4A955300" w14:textId="76E68C21" w:rsidR="00107188" w:rsidRPr="00E04E99" w:rsidRDefault="00107188" w:rsidP="000341EC">
      <w:pPr>
        <w:spacing w:after="0"/>
        <w:rPr>
          <w:rFonts w:cs="Calibri"/>
          <w:color w:val="000000"/>
          <w:sz w:val="18"/>
          <w:szCs w:val="18"/>
          <w:lang w:eastAsia="zh-CN"/>
        </w:rPr>
      </w:pPr>
      <w:r w:rsidRPr="00E04E99">
        <w:rPr>
          <w:rFonts w:cs="Calibri"/>
          <w:color w:val="000000"/>
          <w:sz w:val="18"/>
          <w:szCs w:val="18"/>
          <w:lang w:eastAsia="zh-CN"/>
        </w:rPr>
        <w:t xml:space="preserve">Sara Festini - </w:t>
      </w:r>
      <w:hyperlink r:id="rId8" w:history="1">
        <w:r w:rsidRPr="00E04E99">
          <w:rPr>
            <w:rStyle w:val="Collegamentoipertestuale"/>
            <w:rFonts w:cs="Calibri"/>
            <w:sz w:val="18"/>
            <w:szCs w:val="18"/>
            <w:lang w:eastAsia="zh-CN"/>
          </w:rPr>
          <w:t>sara.festini@omnicomprgroup.com</w:t>
        </w:r>
      </w:hyperlink>
      <w:r w:rsidR="00106ECE">
        <w:rPr>
          <w:rStyle w:val="Collegamentoipertestuale"/>
          <w:rFonts w:cs="Calibri"/>
          <w:sz w:val="18"/>
          <w:szCs w:val="18"/>
          <w:lang w:eastAsia="zh-CN"/>
        </w:rPr>
        <w:t xml:space="preserve"> </w:t>
      </w:r>
      <w:r w:rsidR="00106ECE">
        <w:rPr>
          <w:rFonts w:ascii="Tahoma" w:hAnsi="Tahoma"/>
          <w:sz w:val="16"/>
          <w:szCs w:val="16"/>
        </w:rPr>
        <w:t>– 335 1040414</w:t>
      </w:r>
    </w:p>
    <w:p w14:paraId="5D9E0808" w14:textId="77777777" w:rsidR="00107188" w:rsidRDefault="00107188" w:rsidP="000341EC">
      <w:pPr>
        <w:spacing w:after="0"/>
        <w:rPr>
          <w:rFonts w:cs="Calibri"/>
          <w:color w:val="000000"/>
          <w:sz w:val="18"/>
          <w:szCs w:val="18"/>
          <w:lang w:eastAsia="zh-CN"/>
        </w:rPr>
      </w:pPr>
      <w:r w:rsidRPr="00E04E99">
        <w:rPr>
          <w:rFonts w:cs="Calibri"/>
          <w:color w:val="000000"/>
          <w:sz w:val="18"/>
          <w:szCs w:val="18"/>
          <w:lang w:eastAsia="zh-CN"/>
        </w:rPr>
        <w:t xml:space="preserve">Elisabetta Franzetti - </w:t>
      </w:r>
      <w:hyperlink r:id="rId9" w:history="1">
        <w:r w:rsidRPr="00E04E99">
          <w:rPr>
            <w:rStyle w:val="Collegamentoipertestuale"/>
            <w:rFonts w:cs="Calibri"/>
            <w:sz w:val="18"/>
            <w:szCs w:val="18"/>
            <w:lang w:eastAsia="zh-CN"/>
          </w:rPr>
          <w:t xml:space="preserve"> elisabetta.franzetti@omnicomprgroup.com</w:t>
        </w:r>
      </w:hyperlink>
    </w:p>
    <w:p w14:paraId="12A6FD5D" w14:textId="017885AE" w:rsidR="00107188" w:rsidRDefault="00107188" w:rsidP="000341EC">
      <w:pPr>
        <w:spacing w:after="0"/>
        <w:rPr>
          <w:rFonts w:cs="Calibri"/>
          <w:color w:val="000000"/>
          <w:sz w:val="18"/>
          <w:szCs w:val="18"/>
          <w:lang w:eastAsia="zh-CN"/>
        </w:rPr>
      </w:pPr>
    </w:p>
    <w:p w14:paraId="2B52A630" w14:textId="77777777" w:rsidR="00107188" w:rsidRDefault="00107188"/>
    <w:sectPr w:rsidR="00107188" w:rsidSect="00BC1B6B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B7B0D" w14:textId="77777777" w:rsidR="00BE3CF9" w:rsidRDefault="00BE3CF9" w:rsidP="00E55503">
      <w:pPr>
        <w:spacing w:after="0" w:line="240" w:lineRule="auto"/>
      </w:pPr>
      <w:r>
        <w:separator/>
      </w:r>
    </w:p>
  </w:endnote>
  <w:endnote w:type="continuationSeparator" w:id="0">
    <w:p w14:paraId="5B4346B3" w14:textId="77777777" w:rsidR="00BE3CF9" w:rsidRDefault="00BE3CF9" w:rsidP="00E5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Kabel Std Book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E2333" w14:textId="77777777" w:rsidR="00BE3CF9" w:rsidRDefault="00BE3CF9" w:rsidP="00E55503">
      <w:pPr>
        <w:spacing w:after="0" w:line="240" w:lineRule="auto"/>
      </w:pPr>
      <w:r>
        <w:separator/>
      </w:r>
    </w:p>
  </w:footnote>
  <w:footnote w:type="continuationSeparator" w:id="0">
    <w:p w14:paraId="6FF61FB6" w14:textId="77777777" w:rsidR="00BE3CF9" w:rsidRDefault="00BE3CF9" w:rsidP="00E55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7F5E1" w14:textId="04297C8C" w:rsidR="00107188" w:rsidRDefault="00E2355D" w:rsidP="00E55503">
    <w:pPr>
      <w:pStyle w:val="Intestazion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0BDAAC6" wp14:editId="10C5826E">
          <wp:simplePos x="0" y="0"/>
          <wp:positionH relativeFrom="margin">
            <wp:posOffset>2448560</wp:posOffset>
          </wp:positionH>
          <wp:positionV relativeFrom="margin">
            <wp:posOffset>-1238250</wp:posOffset>
          </wp:positionV>
          <wp:extent cx="1219200" cy="1152525"/>
          <wp:effectExtent l="0" t="0" r="0" b="0"/>
          <wp:wrapSquare wrapText="bothSides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9" t="14192" r="17061" b="13483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D0B772" w14:textId="77777777" w:rsidR="00107188" w:rsidRDefault="00107188">
    <w:pPr>
      <w:pStyle w:val="Intestazione"/>
    </w:pPr>
  </w:p>
  <w:p w14:paraId="761A49E2" w14:textId="77777777" w:rsidR="00107188" w:rsidRDefault="00107188">
    <w:pPr>
      <w:pStyle w:val="Intestazione"/>
    </w:pPr>
  </w:p>
  <w:p w14:paraId="69914927" w14:textId="77777777" w:rsidR="00107188" w:rsidRDefault="00107188">
    <w:pPr>
      <w:pStyle w:val="Intestazione"/>
    </w:pPr>
  </w:p>
  <w:p w14:paraId="05B0464C" w14:textId="77777777" w:rsidR="00107188" w:rsidRDefault="00107188">
    <w:pPr>
      <w:pStyle w:val="Intestazione"/>
    </w:pPr>
  </w:p>
  <w:p w14:paraId="56857F04" w14:textId="77777777" w:rsidR="00107188" w:rsidRDefault="00107188">
    <w:pPr>
      <w:pStyle w:val="Intestazione"/>
    </w:pPr>
  </w:p>
  <w:p w14:paraId="5A669923" w14:textId="77777777" w:rsidR="00107188" w:rsidRDefault="0010718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3B"/>
    <w:rsid w:val="00006D0C"/>
    <w:rsid w:val="00012B96"/>
    <w:rsid w:val="0002369C"/>
    <w:rsid w:val="000341EC"/>
    <w:rsid w:val="00037B69"/>
    <w:rsid w:val="000403D2"/>
    <w:rsid w:val="00073F72"/>
    <w:rsid w:val="0008037E"/>
    <w:rsid w:val="00090FE3"/>
    <w:rsid w:val="000A3B64"/>
    <w:rsid w:val="000B1562"/>
    <w:rsid w:val="000C0036"/>
    <w:rsid w:val="000C7F5B"/>
    <w:rsid w:val="000D1E09"/>
    <w:rsid w:val="000D7D24"/>
    <w:rsid w:val="000E4915"/>
    <w:rsid w:val="000F4C17"/>
    <w:rsid w:val="000F6B3F"/>
    <w:rsid w:val="000F6F43"/>
    <w:rsid w:val="001050B4"/>
    <w:rsid w:val="00106ECE"/>
    <w:rsid w:val="00107188"/>
    <w:rsid w:val="00117637"/>
    <w:rsid w:val="00123756"/>
    <w:rsid w:val="001240A5"/>
    <w:rsid w:val="00132E7B"/>
    <w:rsid w:val="00140157"/>
    <w:rsid w:val="00166F25"/>
    <w:rsid w:val="00177F9E"/>
    <w:rsid w:val="001837C2"/>
    <w:rsid w:val="001A51FD"/>
    <w:rsid w:val="001B2232"/>
    <w:rsid w:val="001B2FC9"/>
    <w:rsid w:val="001C1AB6"/>
    <w:rsid w:val="001C62A2"/>
    <w:rsid w:val="001F7BFD"/>
    <w:rsid w:val="00216E28"/>
    <w:rsid w:val="00217C97"/>
    <w:rsid w:val="00224B88"/>
    <w:rsid w:val="002254BA"/>
    <w:rsid w:val="0022589D"/>
    <w:rsid w:val="00226F3A"/>
    <w:rsid w:val="00235322"/>
    <w:rsid w:val="00250FDB"/>
    <w:rsid w:val="00255701"/>
    <w:rsid w:val="00261950"/>
    <w:rsid w:val="00263E47"/>
    <w:rsid w:val="00265ECA"/>
    <w:rsid w:val="00282300"/>
    <w:rsid w:val="0028455B"/>
    <w:rsid w:val="00291145"/>
    <w:rsid w:val="002959B3"/>
    <w:rsid w:val="00296CE0"/>
    <w:rsid w:val="002A2045"/>
    <w:rsid w:val="002C6D3C"/>
    <w:rsid w:val="002E20CD"/>
    <w:rsid w:val="002E4B22"/>
    <w:rsid w:val="00344653"/>
    <w:rsid w:val="00351BED"/>
    <w:rsid w:val="00352B5A"/>
    <w:rsid w:val="00366175"/>
    <w:rsid w:val="0038367B"/>
    <w:rsid w:val="00383ADF"/>
    <w:rsid w:val="0039576E"/>
    <w:rsid w:val="003A43AD"/>
    <w:rsid w:val="003A529E"/>
    <w:rsid w:val="003A6205"/>
    <w:rsid w:val="003B604F"/>
    <w:rsid w:val="003B6975"/>
    <w:rsid w:val="003D60EB"/>
    <w:rsid w:val="003E3352"/>
    <w:rsid w:val="0040251D"/>
    <w:rsid w:val="00434D77"/>
    <w:rsid w:val="00457A4B"/>
    <w:rsid w:val="00465031"/>
    <w:rsid w:val="00472FEA"/>
    <w:rsid w:val="0048288A"/>
    <w:rsid w:val="004954D4"/>
    <w:rsid w:val="004B6F45"/>
    <w:rsid w:val="004B74F4"/>
    <w:rsid w:val="004D4CFF"/>
    <w:rsid w:val="004E12A8"/>
    <w:rsid w:val="004E17EB"/>
    <w:rsid w:val="005005A7"/>
    <w:rsid w:val="00511C93"/>
    <w:rsid w:val="005341B6"/>
    <w:rsid w:val="00542BC1"/>
    <w:rsid w:val="0055487D"/>
    <w:rsid w:val="00563E6D"/>
    <w:rsid w:val="00585274"/>
    <w:rsid w:val="00587499"/>
    <w:rsid w:val="00587F15"/>
    <w:rsid w:val="00596B0A"/>
    <w:rsid w:val="005B1269"/>
    <w:rsid w:val="005B60B1"/>
    <w:rsid w:val="005C1ED7"/>
    <w:rsid w:val="005D3616"/>
    <w:rsid w:val="005E4635"/>
    <w:rsid w:val="005F43A2"/>
    <w:rsid w:val="005F6666"/>
    <w:rsid w:val="00600FD7"/>
    <w:rsid w:val="006033F0"/>
    <w:rsid w:val="00616AE3"/>
    <w:rsid w:val="0064657B"/>
    <w:rsid w:val="006640EF"/>
    <w:rsid w:val="00666B06"/>
    <w:rsid w:val="006732A9"/>
    <w:rsid w:val="00681ED1"/>
    <w:rsid w:val="00690D49"/>
    <w:rsid w:val="006A3805"/>
    <w:rsid w:val="006A77F5"/>
    <w:rsid w:val="006B112A"/>
    <w:rsid w:val="006C27C9"/>
    <w:rsid w:val="006C424B"/>
    <w:rsid w:val="006D600A"/>
    <w:rsid w:val="006F2AB9"/>
    <w:rsid w:val="00710792"/>
    <w:rsid w:val="007225E2"/>
    <w:rsid w:val="0072301D"/>
    <w:rsid w:val="00726F70"/>
    <w:rsid w:val="00734694"/>
    <w:rsid w:val="00741ABE"/>
    <w:rsid w:val="007547F5"/>
    <w:rsid w:val="00760845"/>
    <w:rsid w:val="00772D19"/>
    <w:rsid w:val="00783ADD"/>
    <w:rsid w:val="00794D14"/>
    <w:rsid w:val="007A3044"/>
    <w:rsid w:val="007B16DD"/>
    <w:rsid w:val="007B7F97"/>
    <w:rsid w:val="007C35BC"/>
    <w:rsid w:val="007E3CF8"/>
    <w:rsid w:val="008110C8"/>
    <w:rsid w:val="00840063"/>
    <w:rsid w:val="00844A1E"/>
    <w:rsid w:val="0085637F"/>
    <w:rsid w:val="00860E29"/>
    <w:rsid w:val="00861A87"/>
    <w:rsid w:val="008844CB"/>
    <w:rsid w:val="0089392F"/>
    <w:rsid w:val="008951FD"/>
    <w:rsid w:val="008A55C1"/>
    <w:rsid w:val="008B1AFD"/>
    <w:rsid w:val="008B5AEA"/>
    <w:rsid w:val="008B6CEC"/>
    <w:rsid w:val="008D1789"/>
    <w:rsid w:val="008E30EB"/>
    <w:rsid w:val="008F183B"/>
    <w:rsid w:val="008F3981"/>
    <w:rsid w:val="00913FA2"/>
    <w:rsid w:val="0091488F"/>
    <w:rsid w:val="00924F32"/>
    <w:rsid w:val="00934EA7"/>
    <w:rsid w:val="009455DF"/>
    <w:rsid w:val="00947408"/>
    <w:rsid w:val="00951F9C"/>
    <w:rsid w:val="00952D23"/>
    <w:rsid w:val="00966E48"/>
    <w:rsid w:val="00974C3D"/>
    <w:rsid w:val="00976E25"/>
    <w:rsid w:val="009A1FA5"/>
    <w:rsid w:val="009A6F6D"/>
    <w:rsid w:val="009D3066"/>
    <w:rsid w:val="009D7E50"/>
    <w:rsid w:val="00A03BC0"/>
    <w:rsid w:val="00A114B4"/>
    <w:rsid w:val="00A1593F"/>
    <w:rsid w:val="00A16758"/>
    <w:rsid w:val="00A213D6"/>
    <w:rsid w:val="00A726CE"/>
    <w:rsid w:val="00A74CCD"/>
    <w:rsid w:val="00A8613D"/>
    <w:rsid w:val="00AA225F"/>
    <w:rsid w:val="00AB0AA2"/>
    <w:rsid w:val="00AC1AD4"/>
    <w:rsid w:val="00AC2719"/>
    <w:rsid w:val="00AD1737"/>
    <w:rsid w:val="00AD21D5"/>
    <w:rsid w:val="00AD592E"/>
    <w:rsid w:val="00AE1508"/>
    <w:rsid w:val="00AE7A9C"/>
    <w:rsid w:val="00B031DC"/>
    <w:rsid w:val="00B157A1"/>
    <w:rsid w:val="00B20480"/>
    <w:rsid w:val="00B2215B"/>
    <w:rsid w:val="00B234B8"/>
    <w:rsid w:val="00B24B94"/>
    <w:rsid w:val="00B3298B"/>
    <w:rsid w:val="00B35130"/>
    <w:rsid w:val="00B40B8F"/>
    <w:rsid w:val="00B724B8"/>
    <w:rsid w:val="00B750FA"/>
    <w:rsid w:val="00B75895"/>
    <w:rsid w:val="00B8080E"/>
    <w:rsid w:val="00B80BA3"/>
    <w:rsid w:val="00B905CD"/>
    <w:rsid w:val="00BC1B6B"/>
    <w:rsid w:val="00BC6311"/>
    <w:rsid w:val="00BE3CF9"/>
    <w:rsid w:val="00BF279F"/>
    <w:rsid w:val="00C0259E"/>
    <w:rsid w:val="00C3315A"/>
    <w:rsid w:val="00C45732"/>
    <w:rsid w:val="00C516AF"/>
    <w:rsid w:val="00C776E5"/>
    <w:rsid w:val="00C8609F"/>
    <w:rsid w:val="00CA6FA0"/>
    <w:rsid w:val="00CE2B07"/>
    <w:rsid w:val="00CE3407"/>
    <w:rsid w:val="00CE765E"/>
    <w:rsid w:val="00CF0489"/>
    <w:rsid w:val="00CF7ACD"/>
    <w:rsid w:val="00D06314"/>
    <w:rsid w:val="00D15062"/>
    <w:rsid w:val="00D3156B"/>
    <w:rsid w:val="00D34CCF"/>
    <w:rsid w:val="00D36FD1"/>
    <w:rsid w:val="00D40889"/>
    <w:rsid w:val="00D7215E"/>
    <w:rsid w:val="00D757D7"/>
    <w:rsid w:val="00D764BD"/>
    <w:rsid w:val="00D822E9"/>
    <w:rsid w:val="00DB2847"/>
    <w:rsid w:val="00DB4697"/>
    <w:rsid w:val="00DB4E70"/>
    <w:rsid w:val="00DC2FB4"/>
    <w:rsid w:val="00DD4A0E"/>
    <w:rsid w:val="00DF0141"/>
    <w:rsid w:val="00DF67B0"/>
    <w:rsid w:val="00E017B3"/>
    <w:rsid w:val="00E04E99"/>
    <w:rsid w:val="00E15268"/>
    <w:rsid w:val="00E2355D"/>
    <w:rsid w:val="00E32E75"/>
    <w:rsid w:val="00E4028C"/>
    <w:rsid w:val="00E4590A"/>
    <w:rsid w:val="00E5323D"/>
    <w:rsid w:val="00E5396A"/>
    <w:rsid w:val="00E55503"/>
    <w:rsid w:val="00E70F7B"/>
    <w:rsid w:val="00E71D6B"/>
    <w:rsid w:val="00E7275E"/>
    <w:rsid w:val="00E758B6"/>
    <w:rsid w:val="00E9277C"/>
    <w:rsid w:val="00EC1EB6"/>
    <w:rsid w:val="00EC685D"/>
    <w:rsid w:val="00EC7C4F"/>
    <w:rsid w:val="00EF1DAC"/>
    <w:rsid w:val="00F00F20"/>
    <w:rsid w:val="00F0245C"/>
    <w:rsid w:val="00F16489"/>
    <w:rsid w:val="00F274E8"/>
    <w:rsid w:val="00F308FB"/>
    <w:rsid w:val="00F36F18"/>
    <w:rsid w:val="00F7357A"/>
    <w:rsid w:val="00F9219D"/>
    <w:rsid w:val="00F973AF"/>
    <w:rsid w:val="00FA6475"/>
    <w:rsid w:val="00FB3DFD"/>
    <w:rsid w:val="00FC436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5DC1AE2"/>
  <w15:docId w15:val="{D9F5465A-3E87-4A4E-B6F9-E73C8531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1B6B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55503"/>
    <w:pPr>
      <w:keepNext/>
      <w:spacing w:after="0" w:line="240" w:lineRule="auto"/>
      <w:jc w:val="center"/>
      <w:outlineLvl w:val="0"/>
    </w:pPr>
    <w:rPr>
      <w:rFonts w:ascii="Arial" w:hAnsi="Arial"/>
      <w:b/>
      <w:bCs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55503"/>
    <w:rPr>
      <w:rFonts w:ascii="Arial" w:hAnsi="Arial" w:cs="Times New Roman"/>
      <w:b/>
      <w:sz w:val="20"/>
      <w:lang w:val="en-US"/>
    </w:rPr>
  </w:style>
  <w:style w:type="paragraph" w:customStyle="1" w:styleId="Default">
    <w:name w:val="Default"/>
    <w:uiPriority w:val="99"/>
    <w:rsid w:val="008F18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E5550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E5550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5550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E55503"/>
    <w:rPr>
      <w:rFonts w:cs="Times New Roman"/>
    </w:rPr>
  </w:style>
  <w:style w:type="character" w:styleId="Collegamentoipertestuale">
    <w:name w:val="Hyperlink"/>
    <w:uiPriority w:val="99"/>
    <w:rsid w:val="000341EC"/>
    <w:rPr>
      <w:rFonts w:cs="Times New Roman"/>
      <w:color w:val="0563C1"/>
      <w:u w:val="single"/>
    </w:rPr>
  </w:style>
  <w:style w:type="character" w:customStyle="1" w:styleId="A5">
    <w:name w:val="A5"/>
    <w:uiPriority w:val="99"/>
    <w:rsid w:val="000341EC"/>
    <w:rPr>
      <w:rFonts w:ascii="ITC Kabel Std Book" w:hAnsi="ITC Kabel Std Book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rsid w:val="00AE1508"/>
    <w:pPr>
      <w:spacing w:after="0" w:line="240" w:lineRule="auto"/>
    </w:pPr>
    <w:rPr>
      <w:rFonts w:ascii="Segoe UI" w:hAnsi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1508"/>
    <w:rPr>
      <w:rFonts w:ascii="Segoe UI" w:hAnsi="Segoe UI" w:cs="Times New Roman"/>
      <w:sz w:val="18"/>
    </w:rPr>
  </w:style>
  <w:style w:type="character" w:customStyle="1" w:styleId="Menzionenonrisolta1">
    <w:name w:val="Menzione non risolta1"/>
    <w:uiPriority w:val="99"/>
    <w:semiHidden/>
    <w:rsid w:val="00291145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rsid w:val="00860E29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60E29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860E29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60E2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860E29"/>
    <w:rPr>
      <w:rFonts w:cs="Times New Roman"/>
      <w:b/>
      <w:sz w:val="20"/>
    </w:rPr>
  </w:style>
  <w:style w:type="character" w:styleId="Enfasigrassetto">
    <w:name w:val="Strong"/>
    <w:uiPriority w:val="99"/>
    <w:qFormat/>
    <w:locked/>
    <w:rsid w:val="000E4915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0E49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Sara.Festini@omnicomprgrou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oardo.grandi@omnicomprgroup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ola.chiasserini@omnicomprgroup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-elisabetta.franzetti@omnicompr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Fondazione per l’Infanzia Ronald McDonald e Presidio Ospedaliero ASST Grande Ospedale Metropolitano Niguarda insieme per la prima Family Room di Milano</vt:lpstr>
    </vt:vector>
  </TitlesOfParts>
  <Company>Publicis Groupe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per l’Infanzia Ronald McDonald e Presidio Ospedaliero ASST Grande Ospedale Metropolitano Niguarda insieme per la prima Family Room di Milano</dc:title>
  <dc:subject/>
  <dc:creator>Serena Tiseo</dc:creator>
  <cp:keywords/>
  <dc:description/>
  <cp:lastModifiedBy>Elisabetta Franzetti (Omnicom PR Group)</cp:lastModifiedBy>
  <cp:revision>2</cp:revision>
  <dcterms:created xsi:type="dcterms:W3CDTF">2020-09-30T12:58:00Z</dcterms:created>
  <dcterms:modified xsi:type="dcterms:W3CDTF">2020-09-30T12:58:00Z</dcterms:modified>
</cp:coreProperties>
</file>