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9447" w14:textId="1E21EEBE" w:rsidR="00495F4C" w:rsidRPr="007446BE" w:rsidRDefault="000632FF" w:rsidP="00655FE8">
      <w:pPr>
        <w:pStyle w:val="Titolo5"/>
        <w:rPr>
          <w:rStyle w:val="Nessuno"/>
          <w:rFonts w:ascii="Calibri" w:hAnsi="Calibri"/>
          <w:sz w:val="28"/>
          <w:szCs w:val="28"/>
        </w:rPr>
      </w:pPr>
      <w:bookmarkStart w:id="0" w:name="_Hlk91005454"/>
      <w:r w:rsidRPr="00655FE8">
        <w:rPr>
          <w:rStyle w:val="Nessuno"/>
          <w:rFonts w:ascii="Calibri" w:hAnsi="Calibri"/>
          <w:sz w:val="28"/>
          <w:szCs w:val="28"/>
        </w:rPr>
        <w:t xml:space="preserve">Fondazione per l’Infanzia Ronald McDonald partecipa alla Milano Marathon 2023 </w:t>
      </w:r>
      <w:r w:rsidRPr="007446BE">
        <w:rPr>
          <w:rStyle w:val="Nessuno"/>
          <w:rFonts w:ascii="Calibri" w:hAnsi="Calibri"/>
          <w:sz w:val="28"/>
          <w:szCs w:val="28"/>
        </w:rPr>
        <w:t>per tagliare l’importante traguardo della prima Casa Ronald della città</w:t>
      </w:r>
    </w:p>
    <w:bookmarkEnd w:id="0"/>
    <w:p w14:paraId="1B24229C" w14:textId="77777777" w:rsidR="00684C65" w:rsidRPr="007446BE" w:rsidRDefault="00684C65" w:rsidP="00214E03">
      <w:pPr>
        <w:spacing w:after="0"/>
        <w:jc w:val="both"/>
        <w:rPr>
          <w:i/>
          <w:iCs/>
          <w:lang w:eastAsia="ar-SA"/>
        </w:rPr>
      </w:pPr>
    </w:p>
    <w:p w14:paraId="784FEAC7" w14:textId="2A43BC77" w:rsidR="000632FF" w:rsidRDefault="000632FF" w:rsidP="000632FF">
      <w:pPr>
        <w:jc w:val="both"/>
        <w:rPr>
          <w:rFonts w:asciiTheme="minorHAnsi" w:hAnsiTheme="minorHAnsi" w:cstheme="minorHAnsi"/>
        </w:rPr>
      </w:pPr>
      <w:r w:rsidRPr="007446BE">
        <w:rPr>
          <w:rFonts w:asciiTheme="minorHAnsi" w:hAnsiTheme="minorHAnsi" w:cstheme="minorHAnsi"/>
          <w:i/>
          <w:iCs/>
        </w:rPr>
        <w:t>Milano</w:t>
      </w:r>
      <w:r w:rsidR="00107188" w:rsidRPr="007446BE">
        <w:rPr>
          <w:rFonts w:asciiTheme="minorHAnsi" w:hAnsiTheme="minorHAnsi" w:cstheme="minorHAnsi"/>
          <w:i/>
          <w:iCs/>
        </w:rPr>
        <w:t xml:space="preserve">, </w:t>
      </w:r>
      <w:r w:rsidR="00D630E0">
        <w:rPr>
          <w:rFonts w:asciiTheme="minorHAnsi" w:hAnsiTheme="minorHAnsi" w:cstheme="minorHAnsi"/>
          <w:i/>
          <w:iCs/>
        </w:rPr>
        <w:t>15</w:t>
      </w:r>
      <w:r w:rsidR="004B64A1" w:rsidRPr="007446BE">
        <w:rPr>
          <w:rFonts w:asciiTheme="minorHAnsi" w:hAnsiTheme="minorHAnsi" w:cstheme="minorHAnsi"/>
          <w:i/>
          <w:iCs/>
        </w:rPr>
        <w:t xml:space="preserve"> </w:t>
      </w:r>
      <w:r w:rsidRPr="007446BE">
        <w:rPr>
          <w:rFonts w:asciiTheme="minorHAnsi" w:hAnsiTheme="minorHAnsi" w:cstheme="minorHAnsi"/>
          <w:i/>
          <w:iCs/>
        </w:rPr>
        <w:t>marzo</w:t>
      </w:r>
      <w:r w:rsidR="00747A3A" w:rsidRPr="007446BE">
        <w:rPr>
          <w:rFonts w:asciiTheme="minorHAnsi" w:hAnsiTheme="minorHAnsi" w:cstheme="minorHAnsi"/>
          <w:i/>
          <w:iCs/>
        </w:rPr>
        <w:t xml:space="preserve"> 202</w:t>
      </w:r>
      <w:r w:rsidR="004B64A1" w:rsidRPr="007446BE">
        <w:rPr>
          <w:rFonts w:asciiTheme="minorHAnsi" w:hAnsiTheme="minorHAnsi" w:cstheme="minorHAnsi"/>
          <w:i/>
          <w:iCs/>
        </w:rPr>
        <w:t>3</w:t>
      </w:r>
      <w:r w:rsidR="00107188" w:rsidRPr="007446BE">
        <w:rPr>
          <w:rFonts w:asciiTheme="minorHAnsi" w:hAnsiTheme="minorHAnsi" w:cstheme="minorHAnsi"/>
        </w:rPr>
        <w:t xml:space="preserve"> –</w:t>
      </w:r>
      <w:r w:rsidRPr="007446BE">
        <w:rPr>
          <w:rFonts w:asciiTheme="minorHAnsi" w:hAnsiTheme="minorHAnsi" w:cstheme="minorHAnsi"/>
        </w:rPr>
        <w:t xml:space="preserve"> </w:t>
      </w:r>
      <w:r w:rsidR="00275BB7" w:rsidRPr="007446BE">
        <w:rPr>
          <w:rFonts w:asciiTheme="minorHAnsi" w:hAnsiTheme="minorHAnsi" w:cstheme="minorHAnsi"/>
          <w:b/>
          <w:bCs/>
        </w:rPr>
        <w:t xml:space="preserve">Fondazione per l’Infanzia Ronald McDonald </w:t>
      </w:r>
      <w:r w:rsidRPr="007446BE">
        <w:rPr>
          <w:rFonts w:asciiTheme="minorHAnsi" w:hAnsiTheme="minorHAnsi" w:cstheme="minorHAnsi"/>
        </w:rPr>
        <w:t xml:space="preserve">partecipa per la prima volta alla </w:t>
      </w:r>
      <w:r w:rsidRPr="007446BE">
        <w:rPr>
          <w:rFonts w:asciiTheme="minorHAnsi" w:hAnsiTheme="minorHAnsi" w:cstheme="minorHAnsi"/>
          <w:b/>
          <w:bCs/>
        </w:rPr>
        <w:t>Milano Marathon</w:t>
      </w:r>
      <w:r w:rsidRPr="007446BE">
        <w:rPr>
          <w:rFonts w:asciiTheme="minorHAnsi" w:hAnsiTheme="minorHAnsi" w:cstheme="minorHAnsi"/>
        </w:rPr>
        <w:t xml:space="preserve"> aderendo a</w:t>
      </w:r>
      <w:r w:rsidR="000577D2" w:rsidRPr="007446BE">
        <w:rPr>
          <w:rFonts w:asciiTheme="minorHAnsi" w:hAnsiTheme="minorHAnsi" w:cstheme="minorHAnsi"/>
        </w:rPr>
        <w:t xml:space="preserve">lla </w:t>
      </w:r>
      <w:r w:rsidR="000577D2" w:rsidRPr="007446BE">
        <w:rPr>
          <w:rFonts w:asciiTheme="minorHAnsi" w:hAnsiTheme="minorHAnsi" w:cstheme="minorHAnsi"/>
          <w:b/>
          <w:bCs/>
        </w:rPr>
        <w:t>Lenovo</w:t>
      </w:r>
      <w:r w:rsidR="000577D2" w:rsidRPr="007446BE">
        <w:rPr>
          <w:rFonts w:asciiTheme="minorHAnsi" w:hAnsiTheme="minorHAnsi" w:cstheme="minorHAnsi"/>
        </w:rPr>
        <w:t xml:space="preserve"> </w:t>
      </w:r>
      <w:proofErr w:type="spellStart"/>
      <w:r w:rsidRPr="007446BE">
        <w:rPr>
          <w:rFonts w:asciiTheme="minorHAnsi" w:hAnsiTheme="minorHAnsi" w:cstheme="minorHAnsi"/>
          <w:b/>
          <w:bCs/>
        </w:rPr>
        <w:t>Relay</w:t>
      </w:r>
      <w:proofErr w:type="spellEnd"/>
      <w:r w:rsidRPr="007446BE">
        <w:rPr>
          <w:rFonts w:asciiTheme="minorHAnsi" w:hAnsiTheme="minorHAnsi" w:cstheme="minorHAnsi"/>
          <w:b/>
          <w:bCs/>
        </w:rPr>
        <w:t xml:space="preserve"> Marathon - Charity Program</w:t>
      </w:r>
      <w:r w:rsidRPr="007446BE">
        <w:rPr>
          <w:rFonts w:asciiTheme="minorHAnsi" w:hAnsiTheme="minorHAnsi" w:cstheme="minorHAnsi"/>
        </w:rPr>
        <w:t>, il programma di raccolta fondi che ogni anno coinvolge oltre 90 ONP</w:t>
      </w:r>
      <w:r w:rsidR="007446BE" w:rsidRPr="007446BE">
        <w:rPr>
          <w:rFonts w:asciiTheme="minorHAnsi" w:hAnsiTheme="minorHAnsi" w:cstheme="minorHAnsi"/>
        </w:rPr>
        <w:t xml:space="preserve"> (Organizzazioni Non Profit) </w:t>
      </w:r>
      <w:r w:rsidRPr="007446BE">
        <w:rPr>
          <w:rFonts w:asciiTheme="minorHAnsi" w:hAnsiTheme="minorHAnsi" w:cstheme="minorHAnsi"/>
        </w:rPr>
        <w:t>e migliaia di runner pronti a correre per</w:t>
      </w:r>
      <w:r w:rsidR="007446BE" w:rsidRPr="007446BE">
        <w:rPr>
          <w:rFonts w:asciiTheme="minorHAnsi" w:hAnsiTheme="minorHAnsi" w:cstheme="minorHAnsi"/>
        </w:rPr>
        <w:t xml:space="preserve"> una giusta causa, </w:t>
      </w:r>
      <w:r w:rsidRPr="007446BE">
        <w:rPr>
          <w:rFonts w:asciiTheme="minorHAnsi" w:hAnsiTheme="minorHAnsi" w:cstheme="minorHAnsi"/>
        </w:rPr>
        <w:t>raggiunge</w:t>
      </w:r>
      <w:r w:rsidR="007446BE" w:rsidRPr="007446BE">
        <w:rPr>
          <w:rFonts w:asciiTheme="minorHAnsi" w:hAnsiTheme="minorHAnsi" w:cstheme="minorHAnsi"/>
        </w:rPr>
        <w:t xml:space="preserve">ndo </w:t>
      </w:r>
      <w:r w:rsidRPr="007446BE">
        <w:rPr>
          <w:rFonts w:asciiTheme="minorHAnsi" w:hAnsiTheme="minorHAnsi" w:cstheme="minorHAnsi"/>
        </w:rPr>
        <w:t>insieme</w:t>
      </w:r>
      <w:r w:rsidR="00A127E5" w:rsidRPr="007446BE">
        <w:rPr>
          <w:rFonts w:asciiTheme="minorHAnsi" w:hAnsiTheme="minorHAnsi" w:cstheme="minorHAnsi"/>
        </w:rPr>
        <w:t xml:space="preserve"> </w:t>
      </w:r>
      <w:r w:rsidRPr="007446BE">
        <w:rPr>
          <w:rFonts w:asciiTheme="minorHAnsi" w:hAnsiTheme="minorHAnsi" w:cstheme="minorHAnsi"/>
        </w:rPr>
        <w:t>importanti traguardi di solidarietà.</w:t>
      </w:r>
    </w:p>
    <w:p w14:paraId="54CC7729" w14:textId="0C5A5CF7" w:rsidR="00321043" w:rsidRDefault="000632FF" w:rsidP="000632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Fondazione per l’Infanzia Ronald McDonald aderisce alla </w:t>
      </w:r>
      <w:r w:rsidR="0041659E">
        <w:rPr>
          <w:rFonts w:asciiTheme="minorHAnsi" w:hAnsiTheme="minorHAnsi" w:cstheme="minorHAnsi"/>
        </w:rPr>
        <w:t xml:space="preserve">Milano Marathon, in programma domenica 2 </w:t>
      </w:r>
      <w:r w:rsidR="00F71F0A">
        <w:rPr>
          <w:rFonts w:asciiTheme="minorHAnsi" w:hAnsiTheme="minorHAnsi" w:cstheme="minorHAnsi"/>
        </w:rPr>
        <w:t>aprile, per</w:t>
      </w:r>
      <w:r>
        <w:rPr>
          <w:rFonts w:asciiTheme="minorHAnsi" w:hAnsiTheme="minorHAnsi" w:cstheme="minorHAnsi"/>
        </w:rPr>
        <w:t xml:space="preserve"> </w:t>
      </w:r>
      <w:r w:rsidRPr="000632FF">
        <w:rPr>
          <w:rFonts w:asciiTheme="minorHAnsi" w:hAnsiTheme="minorHAnsi" w:cstheme="minorHAnsi"/>
          <w:b/>
          <w:bCs/>
        </w:rPr>
        <w:t>raccogliere fondi per la realizzazione della prima Casa Ronald McDonald della città</w:t>
      </w:r>
      <w:r w:rsidR="0041659E">
        <w:rPr>
          <w:rFonts w:asciiTheme="minorHAnsi" w:hAnsiTheme="minorHAnsi" w:cstheme="minorHAnsi"/>
        </w:rPr>
        <w:t>:</w:t>
      </w:r>
      <w:r w:rsidR="00321043">
        <w:rPr>
          <w:rFonts w:asciiTheme="minorHAnsi" w:hAnsiTheme="minorHAnsi" w:cstheme="minorHAnsi"/>
        </w:rPr>
        <w:t xml:space="preserve"> </w:t>
      </w:r>
      <w:r w:rsidR="00321043" w:rsidRPr="00284A29">
        <w:rPr>
          <w:rFonts w:asciiTheme="minorHAnsi" w:hAnsiTheme="minorHAnsi" w:cstheme="minorHAnsi"/>
        </w:rPr>
        <w:t>a partire dal 2025, accoglierà in via Bramante famiglie con bambini in cura presso il Policlinico di Milano e l’Ospedale dei Bambini Vittore Buzzi</w:t>
      </w:r>
      <w:r w:rsidR="00321043">
        <w:rPr>
          <w:rFonts w:asciiTheme="minorHAnsi" w:hAnsiTheme="minorHAnsi" w:cstheme="minorHAnsi"/>
        </w:rPr>
        <w:t>.</w:t>
      </w:r>
    </w:p>
    <w:p w14:paraId="2543E3B5" w14:textId="6EAF4E6A" w:rsidR="000632FF" w:rsidRDefault="000632FF" w:rsidP="000632FF">
      <w:pPr>
        <w:jc w:val="both"/>
        <w:rPr>
          <w:rFonts w:asciiTheme="minorHAnsi" w:hAnsiTheme="minorHAnsi" w:cstheme="minorHAnsi"/>
        </w:rPr>
      </w:pPr>
      <w:r w:rsidRPr="007446BE">
        <w:rPr>
          <w:rFonts w:asciiTheme="minorHAnsi" w:hAnsiTheme="minorHAnsi" w:cstheme="minorHAnsi"/>
        </w:rPr>
        <w:t xml:space="preserve">Due le </w:t>
      </w:r>
      <w:r w:rsidRPr="007446BE">
        <w:rPr>
          <w:rFonts w:asciiTheme="minorHAnsi" w:hAnsiTheme="minorHAnsi" w:cstheme="minorHAnsi"/>
          <w:b/>
          <w:bCs/>
        </w:rPr>
        <w:t>modalità di partecipazione</w:t>
      </w:r>
      <w:r w:rsidRPr="007446BE">
        <w:rPr>
          <w:rFonts w:asciiTheme="minorHAnsi" w:hAnsiTheme="minorHAnsi" w:cstheme="minorHAnsi"/>
        </w:rPr>
        <w:t xml:space="preserve"> all</w:t>
      </w:r>
      <w:r w:rsidR="007446BE" w:rsidRPr="007446BE">
        <w:rPr>
          <w:rFonts w:asciiTheme="minorHAnsi" w:hAnsiTheme="minorHAnsi" w:cstheme="minorHAnsi"/>
        </w:rPr>
        <w:t>’evento sportivo</w:t>
      </w:r>
      <w:r w:rsidRPr="007446BE">
        <w:rPr>
          <w:rFonts w:asciiTheme="minorHAnsi" w:hAnsiTheme="minorHAnsi" w:cstheme="minorHAnsi"/>
        </w:rPr>
        <w:t xml:space="preserve">, </w:t>
      </w:r>
      <w:r w:rsidRPr="007446BE">
        <w:rPr>
          <w:rFonts w:asciiTheme="minorHAnsi" w:hAnsiTheme="minorHAnsi" w:cstheme="minorHAnsi"/>
          <w:b/>
          <w:bCs/>
        </w:rPr>
        <w:t>individuale</w:t>
      </w:r>
      <w:r w:rsidR="007446BE">
        <w:rPr>
          <w:rFonts w:asciiTheme="minorHAnsi" w:hAnsiTheme="minorHAnsi" w:cstheme="minorHAnsi"/>
          <w:b/>
          <w:bCs/>
        </w:rPr>
        <w:t xml:space="preserve"> </w:t>
      </w:r>
      <w:r w:rsidR="007446BE" w:rsidRPr="007446BE">
        <w:rPr>
          <w:rFonts w:asciiTheme="minorHAnsi" w:hAnsiTheme="minorHAnsi" w:cstheme="minorHAnsi"/>
        </w:rPr>
        <w:t>e a</w:t>
      </w:r>
      <w:r w:rsidR="007446BE">
        <w:rPr>
          <w:rFonts w:asciiTheme="minorHAnsi" w:hAnsiTheme="minorHAnsi" w:cstheme="minorHAnsi"/>
          <w:b/>
          <w:bCs/>
        </w:rPr>
        <w:t xml:space="preserve"> staffetta</w:t>
      </w:r>
      <w:r>
        <w:rPr>
          <w:rFonts w:asciiTheme="minorHAnsi" w:hAnsiTheme="minorHAnsi" w:cstheme="minorHAnsi"/>
        </w:rPr>
        <w:t xml:space="preserve">. </w:t>
      </w:r>
      <w:r w:rsidR="007446BE">
        <w:rPr>
          <w:rFonts w:asciiTheme="minorHAnsi" w:hAnsiTheme="minorHAnsi" w:cstheme="minorHAnsi"/>
        </w:rPr>
        <w:t xml:space="preserve">Nel primo caso c’è la possibilità di partecipare individualmente correndo la maratona percorrendo da soli un tracciato </w:t>
      </w:r>
      <w:r w:rsidR="007446BE">
        <w:rPr>
          <w:rFonts w:asciiTheme="minorHAnsi" w:hAnsiTheme="minorHAnsi" w:cstheme="minorHAnsi"/>
          <w:b/>
          <w:bCs/>
        </w:rPr>
        <w:t xml:space="preserve">lungo circa </w:t>
      </w:r>
      <w:r w:rsidR="007446BE" w:rsidRPr="000632FF">
        <w:rPr>
          <w:rFonts w:asciiTheme="minorHAnsi" w:hAnsiTheme="minorHAnsi" w:cstheme="minorHAnsi"/>
          <w:b/>
          <w:bCs/>
        </w:rPr>
        <w:t>42 km</w:t>
      </w:r>
      <w:r w:rsidR="007446B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Nel </w:t>
      </w:r>
      <w:r w:rsidR="007446BE">
        <w:rPr>
          <w:rFonts w:asciiTheme="minorHAnsi" w:hAnsiTheme="minorHAnsi" w:cstheme="minorHAnsi"/>
        </w:rPr>
        <w:t xml:space="preserve">secondo caso, </w:t>
      </w:r>
      <w:r w:rsidRPr="000632FF">
        <w:rPr>
          <w:rFonts w:asciiTheme="minorHAnsi" w:hAnsiTheme="minorHAnsi" w:cstheme="minorHAnsi"/>
        </w:rPr>
        <w:t xml:space="preserve">la </w:t>
      </w:r>
      <w:r w:rsidRPr="000632FF">
        <w:rPr>
          <w:rFonts w:asciiTheme="minorHAnsi" w:hAnsiTheme="minorHAnsi" w:cstheme="minorHAnsi"/>
          <w:b/>
          <w:bCs/>
        </w:rPr>
        <w:t xml:space="preserve">partecipazione è aperta a tutti </w:t>
      </w:r>
      <w:r w:rsidRPr="000632FF">
        <w:rPr>
          <w:rFonts w:asciiTheme="minorHAnsi" w:hAnsiTheme="minorHAnsi" w:cstheme="minorHAnsi"/>
        </w:rPr>
        <w:t xml:space="preserve">e prevede l’iscrizione di </w:t>
      </w:r>
      <w:r w:rsidRPr="000632FF">
        <w:rPr>
          <w:rFonts w:asciiTheme="minorHAnsi" w:hAnsiTheme="minorHAnsi" w:cstheme="minorHAnsi"/>
          <w:b/>
          <w:bCs/>
        </w:rPr>
        <w:t>una squadra composta da 4 runner che si suddivideranno il percorso</w:t>
      </w:r>
      <w:r>
        <w:rPr>
          <w:rFonts w:asciiTheme="minorHAnsi" w:hAnsiTheme="minorHAnsi" w:cstheme="minorHAnsi"/>
        </w:rPr>
        <w:t xml:space="preserve"> </w:t>
      </w:r>
      <w:r w:rsidRPr="000632FF">
        <w:rPr>
          <w:rFonts w:asciiTheme="minorHAnsi" w:hAnsiTheme="minorHAnsi" w:cstheme="minorHAnsi"/>
          <w:b/>
          <w:bCs/>
        </w:rPr>
        <w:t>in frazioni di distanza variabile da 7 a 13 km</w:t>
      </w:r>
      <w:r>
        <w:rPr>
          <w:rFonts w:asciiTheme="minorHAnsi" w:hAnsiTheme="minorHAnsi" w:cstheme="minorHAnsi"/>
        </w:rPr>
        <w:t>. In entrambi i casi, i runner potranno scegliere di gareggiare per Fondazione per l’infanzia Ronald McDonald, facendo una donazione e raccogliendo fondi per tagliare insieme l’importante traguardo della prima Casa Ronald di Milano.</w:t>
      </w:r>
    </w:p>
    <w:p w14:paraId="7C5E8449" w14:textId="68DAFA39" w:rsidR="000632FF" w:rsidRDefault="000632FF" w:rsidP="000632FF">
      <w:pPr>
        <w:jc w:val="both"/>
        <w:rPr>
          <w:rFonts w:asciiTheme="minorHAnsi" w:hAnsiTheme="minorHAnsi" w:cstheme="minorHAnsi"/>
        </w:rPr>
      </w:pPr>
      <w:r w:rsidRPr="00D630E0">
        <w:rPr>
          <w:rFonts w:asciiTheme="minorHAnsi" w:hAnsiTheme="minorHAnsi" w:cstheme="minorHAnsi"/>
        </w:rPr>
        <w:t xml:space="preserve">Infine, per chi non potesse partecipare fisicamente, </w:t>
      </w:r>
      <w:r w:rsidR="00284A29" w:rsidRPr="00D630E0">
        <w:rPr>
          <w:rFonts w:asciiTheme="minorHAnsi" w:hAnsiTheme="minorHAnsi" w:cstheme="minorHAnsi"/>
        </w:rPr>
        <w:t xml:space="preserve">fino a giovedì 1° giugno, </w:t>
      </w:r>
      <w:r w:rsidRPr="00D630E0">
        <w:rPr>
          <w:rFonts w:asciiTheme="minorHAnsi" w:hAnsiTheme="minorHAnsi" w:cstheme="minorHAnsi"/>
        </w:rPr>
        <w:t xml:space="preserve">ci sarà la </w:t>
      </w:r>
      <w:r w:rsidRPr="00D630E0">
        <w:rPr>
          <w:rFonts w:asciiTheme="minorHAnsi" w:hAnsiTheme="minorHAnsi" w:cstheme="minorHAnsi"/>
          <w:b/>
          <w:bCs/>
        </w:rPr>
        <w:t xml:space="preserve">possibilità di dare vita a una corsa alla solidarietà virtuale </w:t>
      </w:r>
      <w:r w:rsidR="00697046" w:rsidRPr="00D630E0">
        <w:rPr>
          <w:rFonts w:asciiTheme="minorHAnsi" w:hAnsiTheme="minorHAnsi" w:cstheme="minorHAnsi"/>
          <w:b/>
          <w:bCs/>
        </w:rPr>
        <w:t xml:space="preserve">- o di contribuire a quelle già esistenti nella pagina del progetto - </w:t>
      </w:r>
      <w:r w:rsidRPr="00D630E0">
        <w:rPr>
          <w:rFonts w:asciiTheme="minorHAnsi" w:hAnsiTheme="minorHAnsi" w:cstheme="minorHAnsi"/>
          <w:b/>
          <w:bCs/>
        </w:rPr>
        <w:t xml:space="preserve">attraverso la piattaforma online </w:t>
      </w:r>
      <w:hyperlink r:id="rId8" w:history="1">
        <w:r w:rsidRPr="00D630E0">
          <w:rPr>
            <w:rStyle w:val="Collegamentoipertestuale"/>
            <w:rFonts w:asciiTheme="minorHAnsi" w:hAnsiTheme="minorHAnsi" w:cstheme="minorHAnsi"/>
            <w:b/>
            <w:bCs/>
          </w:rPr>
          <w:t>Rete del Dono</w:t>
        </w:r>
      </w:hyperlink>
      <w:r w:rsidRPr="00D630E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impostando il proprio traguardo di raccolta fondi a favore di Fondazione per l’Infanzia Ronald McDonald e </w:t>
      </w:r>
      <w:r w:rsidRPr="000632FF">
        <w:rPr>
          <w:rFonts w:asciiTheme="minorHAnsi" w:hAnsiTheme="minorHAnsi" w:cstheme="minorHAnsi"/>
          <w:b/>
          <w:bCs/>
        </w:rPr>
        <w:t>coinvolgendo</w:t>
      </w:r>
      <w:r w:rsidR="00697046">
        <w:rPr>
          <w:rFonts w:asciiTheme="minorHAnsi" w:hAnsiTheme="minorHAnsi" w:cstheme="minorHAnsi"/>
          <w:b/>
          <w:bCs/>
        </w:rPr>
        <w:t xml:space="preserve"> </w:t>
      </w:r>
      <w:r w:rsidRPr="000632FF">
        <w:rPr>
          <w:rFonts w:asciiTheme="minorHAnsi" w:hAnsiTheme="minorHAnsi" w:cstheme="minorHAnsi"/>
          <w:b/>
          <w:bCs/>
        </w:rPr>
        <w:t xml:space="preserve">amici, colleghi e </w:t>
      </w:r>
      <w:r>
        <w:rPr>
          <w:rFonts w:asciiTheme="minorHAnsi" w:hAnsiTheme="minorHAnsi" w:cstheme="minorHAnsi"/>
          <w:b/>
          <w:bCs/>
        </w:rPr>
        <w:t xml:space="preserve">parenti </w:t>
      </w:r>
      <w:r w:rsidR="00697046" w:rsidRPr="00D45FBB">
        <w:rPr>
          <w:rFonts w:asciiTheme="minorHAnsi" w:hAnsiTheme="minorHAnsi" w:cstheme="minorHAnsi"/>
          <w:b/>
          <w:bCs/>
        </w:rPr>
        <w:t xml:space="preserve">con una donazione </w:t>
      </w:r>
      <w:r w:rsidR="00697046" w:rsidRPr="00D45FBB">
        <w:rPr>
          <w:rFonts w:asciiTheme="minorHAnsi" w:hAnsiTheme="minorHAnsi" w:cstheme="minorHAnsi"/>
        </w:rPr>
        <w:t>per il</w:t>
      </w:r>
      <w:r w:rsidRPr="00D45FBB">
        <w:rPr>
          <w:rFonts w:asciiTheme="minorHAnsi" w:hAnsiTheme="minorHAnsi" w:cstheme="minorHAnsi"/>
        </w:rPr>
        <w:t xml:space="preserve"> suo raggiungimento, proprio come in una vera staffetta</w:t>
      </w:r>
      <w:r>
        <w:rPr>
          <w:rFonts w:asciiTheme="minorHAnsi" w:hAnsiTheme="minorHAnsi" w:cstheme="minorHAnsi"/>
        </w:rPr>
        <w:t>.</w:t>
      </w:r>
    </w:p>
    <w:p w14:paraId="18519EB5" w14:textId="3B77C1C4" w:rsidR="000632FF" w:rsidRPr="000632FF" w:rsidRDefault="000632FF" w:rsidP="000632FF">
      <w:pPr>
        <w:jc w:val="both"/>
        <w:rPr>
          <w:rFonts w:asciiTheme="minorHAnsi" w:hAnsiTheme="minorHAnsi" w:cstheme="minorHAnsi"/>
        </w:rPr>
      </w:pPr>
      <w:r w:rsidRPr="000632FF">
        <w:rPr>
          <w:rFonts w:asciiTheme="minorHAnsi" w:hAnsiTheme="minorHAnsi" w:cstheme="minorHAnsi"/>
          <w:i/>
          <w:iCs/>
        </w:rPr>
        <w:t>“</w:t>
      </w:r>
      <w:r w:rsidR="00032A29">
        <w:rPr>
          <w:rFonts w:asciiTheme="minorHAnsi" w:hAnsiTheme="minorHAnsi" w:cstheme="minorHAnsi"/>
          <w:i/>
          <w:iCs/>
        </w:rPr>
        <w:t>Partecipare</w:t>
      </w:r>
      <w:r>
        <w:rPr>
          <w:rFonts w:asciiTheme="minorHAnsi" w:hAnsiTheme="minorHAnsi" w:cstheme="minorHAnsi"/>
          <w:i/>
          <w:iCs/>
        </w:rPr>
        <w:t xml:space="preserve"> a un evento </w:t>
      </w:r>
      <w:r w:rsidR="00032A29">
        <w:rPr>
          <w:rFonts w:asciiTheme="minorHAnsi" w:hAnsiTheme="minorHAnsi" w:cstheme="minorHAnsi"/>
          <w:i/>
          <w:iCs/>
        </w:rPr>
        <w:t>tanto atteso</w:t>
      </w:r>
      <w:r>
        <w:rPr>
          <w:rFonts w:asciiTheme="minorHAnsi" w:hAnsiTheme="minorHAnsi" w:cstheme="minorHAnsi"/>
          <w:i/>
          <w:iCs/>
        </w:rPr>
        <w:t xml:space="preserve"> dai milanesi</w:t>
      </w:r>
      <w:r w:rsidR="00032A29"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  <w:i/>
          <w:iCs/>
        </w:rPr>
        <w:t xml:space="preserve"> ci sembra il modo migliore per coinvolgerli</w:t>
      </w:r>
      <w:r w:rsidRPr="000632F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attivamente in un progetto che ci sta molto a cuore e che vede la loro città protagonista: la </w:t>
      </w:r>
      <w:r w:rsidRPr="000632FF">
        <w:rPr>
          <w:rFonts w:asciiTheme="minorHAnsi" w:hAnsiTheme="minorHAnsi" w:cstheme="minorHAnsi"/>
          <w:i/>
          <w:iCs/>
        </w:rPr>
        <w:t xml:space="preserve">realizzazione della prima </w:t>
      </w:r>
      <w:r>
        <w:rPr>
          <w:rFonts w:asciiTheme="minorHAnsi" w:hAnsiTheme="minorHAnsi" w:cstheme="minorHAnsi"/>
          <w:i/>
          <w:iCs/>
        </w:rPr>
        <w:t>C</w:t>
      </w:r>
      <w:r w:rsidRPr="000632FF">
        <w:rPr>
          <w:rFonts w:asciiTheme="minorHAnsi" w:hAnsiTheme="minorHAnsi" w:cstheme="minorHAnsi"/>
          <w:i/>
          <w:iCs/>
        </w:rPr>
        <w:t xml:space="preserve">asa </w:t>
      </w:r>
      <w:r>
        <w:rPr>
          <w:rFonts w:asciiTheme="minorHAnsi" w:hAnsiTheme="minorHAnsi" w:cstheme="minorHAnsi"/>
          <w:i/>
          <w:iCs/>
        </w:rPr>
        <w:t>R</w:t>
      </w:r>
      <w:r w:rsidRPr="000632FF">
        <w:rPr>
          <w:rFonts w:asciiTheme="minorHAnsi" w:hAnsiTheme="minorHAnsi" w:cstheme="minorHAnsi"/>
          <w:i/>
          <w:iCs/>
        </w:rPr>
        <w:t>onald</w:t>
      </w:r>
      <w:r>
        <w:rPr>
          <w:rFonts w:asciiTheme="minorHAnsi" w:hAnsiTheme="minorHAnsi" w:cstheme="minorHAnsi"/>
          <w:i/>
          <w:iCs/>
        </w:rPr>
        <w:t xml:space="preserve"> McDonald di Milano</w:t>
      </w:r>
      <w:r w:rsidRPr="000632FF">
        <w:rPr>
          <w:rFonts w:asciiTheme="minorHAnsi" w:hAnsiTheme="minorHAnsi" w:cstheme="minorHAnsi"/>
          <w:i/>
          <w:iCs/>
        </w:rPr>
        <w:t xml:space="preserve">. </w:t>
      </w:r>
      <w:r w:rsidR="00120E8A" w:rsidRPr="00354839">
        <w:rPr>
          <w:rFonts w:asciiTheme="minorHAnsi" w:hAnsiTheme="minorHAnsi" w:cstheme="minorHAnsi"/>
          <w:i/>
          <w:iCs/>
        </w:rPr>
        <w:t xml:space="preserve">Il </w:t>
      </w:r>
      <w:r w:rsidR="009D39E7" w:rsidRPr="00354839">
        <w:rPr>
          <w:rFonts w:asciiTheme="minorHAnsi" w:hAnsiTheme="minorHAnsi" w:cstheme="minorHAnsi"/>
          <w:i/>
          <w:iCs/>
        </w:rPr>
        <w:t xml:space="preserve">Milano Marathon </w:t>
      </w:r>
      <w:r w:rsidRPr="00354839">
        <w:rPr>
          <w:rFonts w:asciiTheme="minorHAnsi" w:hAnsiTheme="minorHAnsi" w:cstheme="minorHAnsi"/>
          <w:i/>
          <w:iCs/>
        </w:rPr>
        <w:t>Charity Program 2023</w:t>
      </w:r>
      <w:r>
        <w:rPr>
          <w:rFonts w:asciiTheme="minorHAnsi" w:hAnsiTheme="minorHAnsi" w:cstheme="minorHAnsi"/>
          <w:i/>
          <w:iCs/>
        </w:rPr>
        <w:t xml:space="preserve"> offre la possibilità di c</w:t>
      </w:r>
      <w:r w:rsidRPr="000632FF">
        <w:rPr>
          <w:rFonts w:asciiTheme="minorHAnsi" w:hAnsiTheme="minorHAnsi" w:cstheme="minorHAnsi"/>
          <w:i/>
          <w:iCs/>
        </w:rPr>
        <w:t xml:space="preserve">orrere </w:t>
      </w:r>
      <w:r>
        <w:rPr>
          <w:rFonts w:asciiTheme="minorHAnsi" w:hAnsiTheme="minorHAnsi" w:cstheme="minorHAnsi"/>
          <w:i/>
          <w:iCs/>
        </w:rPr>
        <w:t xml:space="preserve">tutti </w:t>
      </w:r>
      <w:r w:rsidRPr="000632FF">
        <w:rPr>
          <w:rFonts w:asciiTheme="minorHAnsi" w:hAnsiTheme="minorHAnsi" w:cstheme="minorHAnsi"/>
          <w:i/>
          <w:iCs/>
        </w:rPr>
        <w:t xml:space="preserve">insieme verso un </w:t>
      </w:r>
      <w:r>
        <w:rPr>
          <w:rFonts w:asciiTheme="minorHAnsi" w:hAnsiTheme="minorHAnsi" w:cstheme="minorHAnsi"/>
          <w:i/>
          <w:iCs/>
        </w:rPr>
        <w:t>obiettivo comune:</w:t>
      </w:r>
      <w:r w:rsidRPr="000632FF">
        <w:rPr>
          <w:rFonts w:asciiTheme="minorHAnsi" w:hAnsiTheme="minorHAnsi" w:cstheme="minorHAnsi"/>
          <w:i/>
          <w:iCs/>
        </w:rPr>
        <w:t xml:space="preserve"> la costruzione di un </w:t>
      </w:r>
      <w:r>
        <w:rPr>
          <w:rFonts w:asciiTheme="minorHAnsi" w:hAnsiTheme="minorHAnsi" w:cstheme="minorHAnsi"/>
          <w:i/>
          <w:iCs/>
        </w:rPr>
        <w:t>luogo sicuro e</w:t>
      </w:r>
      <w:r w:rsidRPr="000632FF">
        <w:rPr>
          <w:rFonts w:asciiTheme="minorHAnsi" w:hAnsiTheme="minorHAnsi" w:cstheme="minorHAnsi"/>
          <w:i/>
          <w:iCs/>
        </w:rPr>
        <w:t xml:space="preserve"> accogliente</w:t>
      </w:r>
      <w:r>
        <w:rPr>
          <w:rFonts w:asciiTheme="minorHAnsi" w:hAnsiTheme="minorHAnsi" w:cstheme="minorHAnsi"/>
          <w:i/>
          <w:iCs/>
        </w:rPr>
        <w:t xml:space="preserve"> – di una casa lontano da casa – destinato a</w:t>
      </w:r>
      <w:r w:rsidRPr="000632FF">
        <w:rPr>
          <w:rFonts w:asciiTheme="minorHAnsi" w:hAnsiTheme="minorHAnsi" w:cstheme="minorHAnsi"/>
          <w:i/>
          <w:iCs/>
        </w:rPr>
        <w:t xml:space="preserve"> tutte quelle famiglie che </w:t>
      </w:r>
      <w:r>
        <w:rPr>
          <w:rFonts w:asciiTheme="minorHAnsi" w:hAnsiTheme="minorHAnsi" w:cstheme="minorHAnsi"/>
          <w:i/>
          <w:iCs/>
        </w:rPr>
        <w:t xml:space="preserve">sono costrette a lasciare </w:t>
      </w:r>
      <w:r w:rsidRPr="000632FF">
        <w:rPr>
          <w:rFonts w:asciiTheme="minorHAnsi" w:hAnsiTheme="minorHAnsi" w:cstheme="minorHAnsi"/>
          <w:i/>
          <w:iCs/>
        </w:rPr>
        <w:t xml:space="preserve">la propria città per </w:t>
      </w:r>
      <w:r>
        <w:rPr>
          <w:rFonts w:asciiTheme="minorHAnsi" w:hAnsiTheme="minorHAnsi" w:cstheme="minorHAnsi"/>
          <w:i/>
          <w:iCs/>
        </w:rPr>
        <w:t xml:space="preserve">poter </w:t>
      </w:r>
      <w:r w:rsidRPr="000632FF">
        <w:rPr>
          <w:rFonts w:asciiTheme="minorHAnsi" w:hAnsiTheme="minorHAnsi" w:cstheme="minorHAnsi"/>
          <w:i/>
          <w:iCs/>
        </w:rPr>
        <w:t>accedere a particolari cure e terapie pediatriche</w:t>
      </w:r>
      <w:r>
        <w:rPr>
          <w:rFonts w:asciiTheme="minorHAnsi" w:hAnsiTheme="minorHAnsi" w:cstheme="minorHAnsi"/>
          <w:i/>
          <w:iCs/>
        </w:rPr>
        <w:t>. Facendo squadra, possiamo correre più veloci e arrivare prima a questo importante traguardo</w:t>
      </w:r>
      <w:r w:rsidRPr="000632FF">
        <w:rPr>
          <w:rFonts w:asciiTheme="minorHAnsi" w:hAnsiTheme="minorHAnsi" w:cstheme="minorHAnsi"/>
          <w:i/>
          <w:iCs/>
        </w:rPr>
        <w:t>”</w:t>
      </w:r>
      <w:r>
        <w:rPr>
          <w:rFonts w:asciiTheme="minorHAnsi" w:hAnsiTheme="minorHAnsi" w:cstheme="minorHAnsi"/>
        </w:rPr>
        <w:t xml:space="preserve">, ha dichiarato </w:t>
      </w:r>
      <w:r w:rsidR="00D45FBB">
        <w:rPr>
          <w:rFonts w:asciiTheme="minorHAnsi" w:hAnsiTheme="minorHAnsi" w:cstheme="minorHAnsi"/>
          <w:b/>
          <w:bCs/>
        </w:rPr>
        <w:t>Maria Morena Lucà</w:t>
      </w:r>
      <w:r w:rsidRPr="000632FF">
        <w:rPr>
          <w:rFonts w:asciiTheme="minorHAnsi" w:hAnsiTheme="minorHAnsi" w:cstheme="minorHAnsi"/>
          <w:b/>
          <w:bCs/>
        </w:rPr>
        <w:t xml:space="preserve">, </w:t>
      </w:r>
      <w:r w:rsidR="00D45FBB" w:rsidRPr="00D45FBB">
        <w:rPr>
          <w:rFonts w:asciiTheme="minorHAnsi" w:hAnsiTheme="minorHAnsi" w:cstheme="minorHAnsi"/>
          <w:b/>
          <w:bCs/>
        </w:rPr>
        <w:t>Fundraising Marketing &amp; Communication Manager</w:t>
      </w:r>
      <w:r w:rsidRPr="000632FF">
        <w:rPr>
          <w:rFonts w:asciiTheme="minorHAnsi" w:hAnsiTheme="minorHAnsi" w:cstheme="minorHAnsi"/>
          <w:b/>
          <w:bCs/>
        </w:rPr>
        <w:t xml:space="preserve"> di Fondazione per l’Infanzia Ronald McDonald</w:t>
      </w:r>
      <w:r w:rsidRPr="00D45FBB">
        <w:rPr>
          <w:rFonts w:asciiTheme="minorHAnsi" w:hAnsiTheme="minorHAnsi" w:cstheme="minorHAnsi"/>
          <w:b/>
          <w:bCs/>
        </w:rPr>
        <w:t>.</w:t>
      </w:r>
    </w:p>
    <w:p w14:paraId="0C575C64" w14:textId="433DB953" w:rsidR="002174CC" w:rsidRDefault="000632FF" w:rsidP="000632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r w:rsidRPr="00A127E5">
        <w:rPr>
          <w:rFonts w:asciiTheme="minorHAnsi" w:hAnsiTheme="minorHAnsi" w:cstheme="minorHAnsi"/>
          <w:b/>
          <w:bCs/>
        </w:rPr>
        <w:t>iscrizioni</w:t>
      </w:r>
      <w:r w:rsidRPr="000632FF">
        <w:rPr>
          <w:rFonts w:asciiTheme="minorHAnsi" w:hAnsiTheme="minorHAnsi" w:cstheme="minorHAnsi"/>
        </w:rPr>
        <w:t xml:space="preserve"> alla Milano Marathon </w:t>
      </w:r>
      <w:r>
        <w:rPr>
          <w:rFonts w:asciiTheme="minorHAnsi" w:hAnsiTheme="minorHAnsi" w:cstheme="minorHAnsi"/>
        </w:rPr>
        <w:t xml:space="preserve">saranno </w:t>
      </w:r>
      <w:r w:rsidRPr="00A127E5">
        <w:rPr>
          <w:rFonts w:asciiTheme="minorHAnsi" w:hAnsiTheme="minorHAnsi" w:cstheme="minorHAnsi"/>
          <w:b/>
          <w:bCs/>
        </w:rPr>
        <w:t>aperte fino a lunedì 20 marzo</w:t>
      </w:r>
      <w:r w:rsidRPr="000632FF">
        <w:rPr>
          <w:rFonts w:asciiTheme="minorHAnsi" w:hAnsiTheme="minorHAnsi" w:cstheme="minorHAnsi"/>
        </w:rPr>
        <w:t xml:space="preserve">. </w:t>
      </w:r>
      <w:r w:rsidRPr="00A127E5">
        <w:rPr>
          <w:rFonts w:asciiTheme="minorHAnsi" w:hAnsiTheme="minorHAnsi" w:cstheme="minorHAnsi"/>
          <w:b/>
          <w:bCs/>
        </w:rPr>
        <w:t>Domenica 26 marzo</w:t>
      </w:r>
      <w:r w:rsidRPr="000632FF">
        <w:rPr>
          <w:rFonts w:asciiTheme="minorHAnsi" w:hAnsiTheme="minorHAnsi" w:cstheme="minorHAnsi"/>
        </w:rPr>
        <w:t xml:space="preserve"> è prevista una </w:t>
      </w:r>
      <w:r w:rsidRPr="00A127E5">
        <w:rPr>
          <w:rFonts w:asciiTheme="minorHAnsi" w:hAnsiTheme="minorHAnsi" w:cstheme="minorHAnsi"/>
          <w:b/>
          <w:bCs/>
        </w:rPr>
        <w:t>giornata di allenamento pre-gara</w:t>
      </w:r>
      <w:r w:rsidRPr="000632FF">
        <w:rPr>
          <w:rFonts w:asciiTheme="minorHAnsi" w:hAnsiTheme="minorHAnsi" w:cstheme="minorHAnsi"/>
        </w:rPr>
        <w:t xml:space="preserve"> con Fondazione per l’Infanzia Ronald McDonald presso il parco Montestella </w:t>
      </w:r>
      <w:r w:rsidRPr="00D630E0">
        <w:rPr>
          <w:rFonts w:asciiTheme="minorHAnsi" w:hAnsiTheme="minorHAnsi" w:cstheme="minorHAnsi"/>
        </w:rPr>
        <w:t xml:space="preserve">di Milano, mentre </w:t>
      </w:r>
      <w:r w:rsidR="00697046" w:rsidRPr="00D630E0">
        <w:rPr>
          <w:rFonts w:asciiTheme="minorHAnsi" w:hAnsiTheme="minorHAnsi" w:cstheme="minorHAnsi"/>
          <w:b/>
          <w:bCs/>
        </w:rPr>
        <w:t>tra giovedì 30 marzo</w:t>
      </w:r>
      <w:r w:rsidR="002174CC" w:rsidRPr="00D630E0">
        <w:rPr>
          <w:rFonts w:asciiTheme="minorHAnsi" w:hAnsiTheme="minorHAnsi" w:cstheme="minorHAnsi"/>
          <w:b/>
          <w:bCs/>
        </w:rPr>
        <w:t>, al pomeriggio,</w:t>
      </w:r>
      <w:r w:rsidR="00697046" w:rsidRPr="00D630E0">
        <w:rPr>
          <w:rFonts w:asciiTheme="minorHAnsi" w:hAnsiTheme="minorHAnsi" w:cstheme="minorHAnsi"/>
          <w:b/>
          <w:bCs/>
        </w:rPr>
        <w:t xml:space="preserve"> e sabato 1° aprile</w:t>
      </w:r>
      <w:r w:rsidR="00697046" w:rsidRPr="00D630E0">
        <w:rPr>
          <w:rFonts w:asciiTheme="minorHAnsi" w:hAnsiTheme="minorHAnsi" w:cstheme="minorHAnsi"/>
        </w:rPr>
        <w:t xml:space="preserve"> </w:t>
      </w:r>
      <w:r w:rsidRPr="00D630E0">
        <w:rPr>
          <w:rFonts w:asciiTheme="minorHAnsi" w:hAnsiTheme="minorHAnsi" w:cstheme="minorHAnsi"/>
        </w:rPr>
        <w:t xml:space="preserve">sarà possibile ritirare il </w:t>
      </w:r>
      <w:r w:rsidRPr="00D630E0">
        <w:rPr>
          <w:rFonts w:asciiTheme="minorHAnsi" w:hAnsiTheme="minorHAnsi" w:cstheme="minorHAnsi"/>
          <w:b/>
          <w:bCs/>
        </w:rPr>
        <w:t>kit di partecipazione</w:t>
      </w:r>
      <w:r w:rsidRPr="00D630E0">
        <w:rPr>
          <w:rFonts w:asciiTheme="minorHAnsi" w:hAnsiTheme="minorHAnsi" w:cstheme="minorHAnsi"/>
        </w:rPr>
        <w:t xml:space="preserve"> con tutto l’occorrente </w:t>
      </w:r>
      <w:r w:rsidR="002174CC" w:rsidRPr="00D630E0">
        <w:rPr>
          <w:rFonts w:asciiTheme="minorHAnsi" w:hAnsiTheme="minorHAnsi" w:cstheme="minorHAnsi"/>
        </w:rPr>
        <w:t xml:space="preserve">domenica </w:t>
      </w:r>
      <w:r w:rsidRPr="00D630E0">
        <w:rPr>
          <w:rFonts w:asciiTheme="minorHAnsi" w:hAnsiTheme="minorHAnsi" w:cstheme="minorHAnsi"/>
        </w:rPr>
        <w:t xml:space="preserve">presso il </w:t>
      </w:r>
      <w:proofErr w:type="spellStart"/>
      <w:r w:rsidR="002174CC" w:rsidRPr="00D630E0">
        <w:rPr>
          <w:rFonts w:asciiTheme="minorHAnsi" w:hAnsiTheme="minorHAnsi" w:cstheme="minorHAnsi"/>
        </w:rPr>
        <w:t>MiCo</w:t>
      </w:r>
      <w:proofErr w:type="spellEnd"/>
      <w:r w:rsidR="002174CC" w:rsidRPr="00D630E0">
        <w:rPr>
          <w:rFonts w:asciiTheme="minorHAnsi" w:hAnsiTheme="minorHAnsi" w:cstheme="minorHAnsi"/>
        </w:rPr>
        <w:t xml:space="preserve"> in Fiera Milano City presso il Milano Marathon Village.</w:t>
      </w:r>
      <w:r w:rsidR="002174CC">
        <w:rPr>
          <w:rFonts w:asciiTheme="minorHAnsi" w:hAnsiTheme="minorHAnsi" w:cstheme="minorHAnsi"/>
        </w:rPr>
        <w:t xml:space="preserve"> </w:t>
      </w:r>
    </w:p>
    <w:p w14:paraId="61A552BE" w14:textId="192D10F9" w:rsidR="000632FF" w:rsidRPr="000632FF" w:rsidRDefault="000632FF" w:rsidP="000632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maggiori dettagli, visitare il sito di Fondazione per l’Infanzia Ronald McDonald </w:t>
      </w:r>
      <w:hyperlink r:id="rId9" w:history="1">
        <w:r w:rsidRPr="000632FF">
          <w:rPr>
            <w:rStyle w:val="Collegamentoipertestuale"/>
            <w:rFonts w:asciiTheme="minorHAnsi" w:hAnsiTheme="minorHAnsi" w:cstheme="minorHAnsi"/>
            <w:b/>
            <w:bCs/>
          </w:rPr>
          <w:t>a ques</w:t>
        </w:r>
        <w:r w:rsidRPr="000632FF">
          <w:rPr>
            <w:rStyle w:val="Collegamentoipertestuale"/>
            <w:rFonts w:asciiTheme="minorHAnsi" w:hAnsiTheme="minorHAnsi" w:cstheme="minorHAnsi"/>
            <w:b/>
            <w:bCs/>
          </w:rPr>
          <w:t>t</w:t>
        </w:r>
        <w:r w:rsidRPr="000632FF">
          <w:rPr>
            <w:rStyle w:val="Collegamentoipertestuale"/>
            <w:rFonts w:asciiTheme="minorHAnsi" w:hAnsiTheme="minorHAnsi" w:cstheme="minorHAnsi"/>
            <w:b/>
            <w:bCs/>
          </w:rPr>
          <w:t>o link</w:t>
        </w:r>
      </w:hyperlink>
      <w:r>
        <w:rPr>
          <w:rFonts w:asciiTheme="minorHAnsi" w:hAnsiTheme="minorHAnsi" w:cstheme="minorHAnsi"/>
        </w:rPr>
        <w:t>.</w:t>
      </w:r>
    </w:p>
    <w:p w14:paraId="47188BC8" w14:textId="6632FCAF" w:rsidR="000632FF" w:rsidRDefault="000632FF" w:rsidP="000632FF">
      <w:pPr>
        <w:jc w:val="both"/>
        <w:rPr>
          <w:rFonts w:asciiTheme="minorHAnsi" w:hAnsiTheme="minorHAnsi" w:cstheme="minorHAnsi"/>
        </w:rPr>
      </w:pPr>
    </w:p>
    <w:p w14:paraId="4D14B332" w14:textId="2E2B550A" w:rsidR="00A127E5" w:rsidRDefault="00A127E5" w:rsidP="000632FF">
      <w:pPr>
        <w:jc w:val="both"/>
        <w:rPr>
          <w:rFonts w:asciiTheme="minorHAnsi" w:hAnsiTheme="minorHAnsi" w:cstheme="minorHAnsi"/>
        </w:rPr>
      </w:pPr>
    </w:p>
    <w:p w14:paraId="4F6A2C3C" w14:textId="77777777" w:rsidR="00A127E5" w:rsidRDefault="00A127E5" w:rsidP="000632FF">
      <w:pPr>
        <w:jc w:val="both"/>
        <w:rPr>
          <w:rFonts w:asciiTheme="minorHAnsi" w:hAnsiTheme="minorHAnsi" w:cstheme="minorHAnsi"/>
        </w:rPr>
      </w:pPr>
    </w:p>
    <w:p w14:paraId="5878C388" w14:textId="77777777" w:rsidR="00284A29" w:rsidRDefault="00284A29" w:rsidP="00A800DD">
      <w:pPr>
        <w:jc w:val="both"/>
        <w:rPr>
          <w:rStyle w:val="Nessuno"/>
          <w:b/>
          <w:bCs/>
          <w:sz w:val="16"/>
          <w:szCs w:val="16"/>
          <w:u w:val="single"/>
        </w:rPr>
      </w:pPr>
    </w:p>
    <w:p w14:paraId="1D311EE0" w14:textId="77777777" w:rsidR="00655FE8" w:rsidRPr="00D57A3D" w:rsidRDefault="00655FE8" w:rsidP="00655FE8">
      <w:pPr>
        <w:jc w:val="both"/>
        <w:rPr>
          <w:rStyle w:val="Nessuno"/>
          <w:rFonts w:cs="Calibri"/>
          <w:b/>
          <w:bCs/>
          <w:sz w:val="20"/>
          <w:szCs w:val="20"/>
          <w:u w:val="single"/>
        </w:rPr>
      </w:pPr>
      <w:r w:rsidRPr="00D57A3D">
        <w:rPr>
          <w:rStyle w:val="Nessuno"/>
          <w:b/>
          <w:bCs/>
          <w:sz w:val="20"/>
          <w:szCs w:val="20"/>
          <w:u w:val="single"/>
        </w:rPr>
        <w:t>Fondazione per l'Infanzia Ronald McDonald Italia</w:t>
      </w:r>
    </w:p>
    <w:p w14:paraId="007A2BC1" w14:textId="6ADBCC23" w:rsidR="00655FE8" w:rsidRPr="005C48ED" w:rsidRDefault="00655FE8" w:rsidP="00655FE8">
      <w:pPr>
        <w:jc w:val="both"/>
        <w:rPr>
          <w:rStyle w:val="Nessuno"/>
          <w:rFonts w:cs="Calibri"/>
          <w:sz w:val="18"/>
          <w:szCs w:val="18"/>
        </w:rPr>
      </w:pPr>
      <w:r w:rsidRPr="00B80D71">
        <w:rPr>
          <w:rFonts w:cs="Calibri"/>
          <w:color w:val="00000A"/>
          <w:sz w:val="18"/>
          <w:szCs w:val="18"/>
        </w:rPr>
        <w:t xml:space="preserve">La </w:t>
      </w:r>
      <w:r w:rsidRPr="00B80D71">
        <w:rPr>
          <w:rFonts w:cs="Calibri"/>
          <w:b/>
          <w:color w:val="00000A"/>
          <w:sz w:val="18"/>
          <w:szCs w:val="18"/>
        </w:rPr>
        <w:t>Fondazione per l'Infanzia Ronald McDonald Italia</w:t>
      </w:r>
      <w:r w:rsidRPr="00B80D71">
        <w:rPr>
          <w:rFonts w:cs="Calibri"/>
          <w:color w:val="00000A"/>
          <w:sz w:val="18"/>
          <w:szCs w:val="18"/>
        </w:rPr>
        <w:t xml:space="preserve"> </w:t>
      </w:r>
      <w:r w:rsidRPr="00B80D71">
        <w:rPr>
          <w:rFonts w:cs="Calibri"/>
          <w:b/>
          <w:color w:val="00000A"/>
          <w:sz w:val="18"/>
          <w:szCs w:val="18"/>
        </w:rPr>
        <w:t>ETS</w:t>
      </w:r>
      <w:r w:rsidRPr="00B80D71">
        <w:rPr>
          <w:rFonts w:cs="Calibri"/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B80D71">
        <w:rPr>
          <w:rFonts w:cs="Calibri"/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B80D71">
        <w:rPr>
          <w:rFonts w:cs="Calibri"/>
          <w:color w:val="00000A"/>
          <w:sz w:val="18"/>
          <w:szCs w:val="18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B80D71">
        <w:rPr>
          <w:rFonts w:cs="Calibri"/>
          <w:b/>
          <w:sz w:val="18"/>
          <w:szCs w:val="18"/>
        </w:rPr>
        <w:t>Oggi in Italia le Case sono 4: due a Roma, una a Brescia e una a Firenze, cui si aggiungono una Family Room all’interno dell’Ospedale Niguarda di Milano, una all’interno dell’Ospedale S. Orsola di Bologna, una all’interno dell’Ospedale Infantile Cesare Arrigo di Alessandria e una all’interno dell’Azienda Ospedaliero Universitaria Careggi di Firenze</w:t>
      </w:r>
      <w:r w:rsidRPr="00B80D71">
        <w:rPr>
          <w:rFonts w:cs="Calibri"/>
          <w:sz w:val="18"/>
          <w:szCs w:val="18"/>
        </w:rPr>
        <w:t xml:space="preserve">. Dal 1999 ad oggi, nel corso della sua attività in Italia, </w:t>
      </w:r>
      <w:r w:rsidRPr="00B80D71">
        <w:rPr>
          <w:rFonts w:cs="Calibri"/>
          <w:b/>
          <w:sz w:val="18"/>
          <w:szCs w:val="18"/>
        </w:rPr>
        <w:t xml:space="preserve">Fondazione ha supportato più di </w:t>
      </w:r>
      <w:r w:rsidR="00D45FBB">
        <w:rPr>
          <w:rFonts w:cs="Calibri"/>
          <w:b/>
          <w:sz w:val="18"/>
          <w:szCs w:val="18"/>
        </w:rPr>
        <w:t>50</w:t>
      </w:r>
      <w:r w:rsidRPr="00B80D71">
        <w:rPr>
          <w:rFonts w:cs="Calibri"/>
          <w:b/>
          <w:sz w:val="18"/>
          <w:szCs w:val="18"/>
        </w:rPr>
        <w:t>.000 bambini e famiglie, offrendo oltre 2</w:t>
      </w:r>
      <w:r w:rsidR="00D45FBB">
        <w:rPr>
          <w:rFonts w:cs="Calibri"/>
          <w:b/>
          <w:sz w:val="18"/>
          <w:szCs w:val="18"/>
        </w:rPr>
        <w:t>7</w:t>
      </w:r>
      <w:r w:rsidRPr="00B80D71">
        <w:rPr>
          <w:rFonts w:cs="Calibri"/>
          <w:b/>
          <w:sz w:val="18"/>
          <w:szCs w:val="18"/>
        </w:rPr>
        <w:t>0.000 pernottamenti</w:t>
      </w:r>
      <w:r>
        <w:rPr>
          <w:rFonts w:cs="Calibri"/>
          <w:sz w:val="18"/>
          <w:szCs w:val="18"/>
        </w:rPr>
        <w:t>.</w:t>
      </w:r>
    </w:p>
    <w:p w14:paraId="31D0DA65" w14:textId="78D4F7BE" w:rsidR="00107188" w:rsidRPr="000632FF" w:rsidRDefault="00107188" w:rsidP="00655FE8">
      <w:pPr>
        <w:jc w:val="both"/>
        <w:rPr>
          <w:rFonts w:eastAsia="Times New Roman"/>
          <w:sz w:val="16"/>
          <w:szCs w:val="16"/>
        </w:rPr>
      </w:pPr>
    </w:p>
    <w:sectPr w:rsidR="00107188" w:rsidRPr="000632FF" w:rsidSect="00A800DD">
      <w:headerReference w:type="default" r:id="rId10"/>
      <w:footerReference w:type="default" r:id="rId11"/>
      <w:pgSz w:w="11906" w:h="16838"/>
      <w:pgMar w:top="1417" w:right="1134" w:bottom="1134" w:left="1134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AF95" w14:textId="77777777" w:rsidR="00BE4D15" w:rsidRDefault="00BE4D15" w:rsidP="00E55503">
      <w:pPr>
        <w:spacing w:after="0" w:line="240" w:lineRule="auto"/>
      </w:pPr>
      <w:r>
        <w:separator/>
      </w:r>
    </w:p>
  </w:endnote>
  <w:endnote w:type="continuationSeparator" w:id="0">
    <w:p w14:paraId="2F511E39" w14:textId="77777777" w:rsidR="00BE4D15" w:rsidRDefault="00BE4D15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3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113"/>
    </w:tblGrid>
    <w:tr w:rsidR="00A800DD" w:rsidRPr="00A800DD" w14:paraId="2BAAA36A" w14:textId="77777777" w:rsidTr="009B1E29">
      <w:trPr>
        <w:trHeight w:val="142"/>
      </w:trPr>
      <w:tc>
        <w:tcPr>
          <w:tcW w:w="6238" w:type="dxa"/>
        </w:tcPr>
        <w:p w14:paraId="1C8F4363" w14:textId="77777777" w:rsidR="00A800DD" w:rsidRPr="007B3E96" w:rsidRDefault="00A800DD" w:rsidP="00A800DD">
          <w:pPr>
            <w:tabs>
              <w:tab w:val="center" w:pos="4680"/>
              <w:tab w:val="left" w:pos="5245"/>
              <w:tab w:val="right" w:pos="9360"/>
            </w:tabs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  <w:r w:rsidRPr="007B3E96">
            <w:rPr>
              <w:rFonts w:ascii="Times New Roman" w:eastAsia="Times New Roman" w:hAnsi="Times New Roman" w:cs="Calibri"/>
              <w:b/>
              <w:sz w:val="16"/>
              <w:szCs w:val="16"/>
              <w:lang w:val="it-IT" w:eastAsia="ar-SA"/>
            </w:rPr>
            <w:t>Ufficio Stampa– Omnicom PR Group Italy</w:t>
          </w:r>
        </w:p>
        <w:p w14:paraId="3F18EB61" w14:textId="77777777" w:rsidR="00A800DD" w:rsidRPr="007B3E96" w:rsidRDefault="00A800DD" w:rsidP="00A800DD">
          <w:pPr>
            <w:tabs>
              <w:tab w:val="center" w:pos="4680"/>
              <w:tab w:val="left" w:pos="5245"/>
              <w:tab w:val="right" w:pos="9360"/>
            </w:tabs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>D</w:t>
          </w:r>
          <w:r w:rsidRPr="007B3E96">
            <w:rPr>
              <w:rFonts w:ascii="Times New Roman" w:eastAsia="Times New Roman" w:hAnsi="Times New Roman"/>
              <w:sz w:val="16"/>
              <w:szCs w:val="16"/>
              <w:lang w:val="it-IT" w:eastAsia="ar-SA"/>
            </w:rPr>
            <w:t>esiree Dispenzieri</w:t>
          </w: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 xml:space="preserve">: </w:t>
          </w:r>
          <w:r w:rsidRPr="007B3E96">
            <w:rPr>
              <w:rFonts w:ascii="Times New Roman" w:eastAsia="Times New Roman" w:hAnsi="Times New Roman" w:cs="Calibri"/>
              <w:color w:val="0000FF"/>
              <w:sz w:val="16"/>
              <w:szCs w:val="16"/>
              <w:u w:val="single"/>
              <w:lang w:val="it-IT" w:eastAsia="ar-SA"/>
            </w:rPr>
            <w:t>desiree.dispenzieri@omnicomprgroup.com</w:t>
          </w: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 xml:space="preserve"> - 3240204103</w:t>
          </w:r>
        </w:p>
        <w:p w14:paraId="3A0ACDD7" w14:textId="77777777" w:rsidR="00A800DD" w:rsidRPr="007B3E96" w:rsidRDefault="00A800DD" w:rsidP="00A800DD">
          <w:pPr>
            <w:tabs>
              <w:tab w:val="center" w:pos="4680"/>
              <w:tab w:val="left" w:pos="5245"/>
              <w:tab w:val="right" w:pos="9360"/>
            </w:tabs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 xml:space="preserve">Silvia Cattaneo: </w:t>
          </w:r>
          <w:r w:rsidRPr="007B3E96">
            <w:rPr>
              <w:rFonts w:ascii="Times New Roman" w:eastAsia="Times New Roman" w:hAnsi="Times New Roman" w:cs="Calibri"/>
              <w:color w:val="0000FF"/>
              <w:sz w:val="16"/>
              <w:szCs w:val="16"/>
              <w:u w:val="single"/>
              <w:lang w:val="it-IT" w:eastAsia="ar-SA"/>
            </w:rPr>
            <w:t xml:space="preserve">silvia.cattaneo@omnicomprgroup.com </w:t>
          </w:r>
          <w:r w:rsidRPr="007B3E96">
            <w:rPr>
              <w:rFonts w:ascii="Times New Roman" w:eastAsia="Times New Roman" w:hAnsi="Times New Roman" w:cs="Calibri"/>
              <w:color w:val="000000"/>
              <w:sz w:val="16"/>
              <w:szCs w:val="16"/>
              <w:lang w:val="it-IT" w:eastAsia="ar-SA"/>
            </w:rPr>
            <w:t>– 346 8851420</w:t>
          </w:r>
        </w:p>
      </w:tc>
      <w:tc>
        <w:tcPr>
          <w:tcW w:w="3113" w:type="dxa"/>
        </w:tcPr>
        <w:p w14:paraId="4B8796A2" w14:textId="77777777" w:rsidR="00A800DD" w:rsidRPr="007B3E96" w:rsidRDefault="00A800DD" w:rsidP="00A800DD">
          <w:pPr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</w:p>
      </w:tc>
    </w:tr>
  </w:tbl>
  <w:p w14:paraId="79298F51" w14:textId="52C16F77" w:rsidR="00A800DD" w:rsidRDefault="00A800DD" w:rsidP="00A80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2094" w14:textId="77777777" w:rsidR="00BE4D15" w:rsidRDefault="00BE4D15" w:rsidP="00E55503">
      <w:pPr>
        <w:spacing w:after="0" w:line="240" w:lineRule="auto"/>
      </w:pPr>
      <w:r>
        <w:separator/>
      </w:r>
    </w:p>
  </w:footnote>
  <w:footnote w:type="continuationSeparator" w:id="0">
    <w:p w14:paraId="15046A5E" w14:textId="77777777" w:rsidR="00BE4D15" w:rsidRDefault="00BE4D15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FE0" w14:textId="77777777" w:rsidR="00107188" w:rsidRDefault="00531025" w:rsidP="008B24EF">
    <w:pPr>
      <w:pStyle w:val="Intestazione"/>
      <w:jc w:val="center"/>
    </w:pPr>
    <w:r>
      <w:rPr>
        <w:noProof/>
      </w:rPr>
      <w:drawing>
        <wp:inline distT="0" distB="0" distL="0" distR="0" wp14:anchorId="477DFCF1" wp14:editId="475D87F6">
          <wp:extent cx="1219200" cy="1152525"/>
          <wp:effectExtent l="0" t="0" r="0" b="9525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66AE0" w14:textId="77777777" w:rsidR="00107188" w:rsidRDefault="0010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826"/>
    <w:multiLevelType w:val="hybridMultilevel"/>
    <w:tmpl w:val="957885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646"/>
    <w:multiLevelType w:val="hybridMultilevel"/>
    <w:tmpl w:val="0030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7F93"/>
    <w:multiLevelType w:val="hybridMultilevel"/>
    <w:tmpl w:val="447E0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4D3F"/>
    <w:multiLevelType w:val="hybridMultilevel"/>
    <w:tmpl w:val="D818BED4"/>
    <w:lvl w:ilvl="0" w:tplc="6EEA82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745170">
    <w:abstractNumId w:val="1"/>
  </w:num>
  <w:num w:numId="2" w16cid:durableId="242569842">
    <w:abstractNumId w:val="0"/>
  </w:num>
  <w:num w:numId="3" w16cid:durableId="2082368921">
    <w:abstractNumId w:val="3"/>
  </w:num>
  <w:num w:numId="4" w16cid:durableId="136020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05E0C"/>
    <w:rsid w:val="00006D0C"/>
    <w:rsid w:val="000203CD"/>
    <w:rsid w:val="000203E2"/>
    <w:rsid w:val="0002369C"/>
    <w:rsid w:val="00032A29"/>
    <w:rsid w:val="000341EC"/>
    <w:rsid w:val="000403D2"/>
    <w:rsid w:val="00040575"/>
    <w:rsid w:val="00047270"/>
    <w:rsid w:val="00055168"/>
    <w:rsid w:val="00055792"/>
    <w:rsid w:val="000577D2"/>
    <w:rsid w:val="000632FF"/>
    <w:rsid w:val="000660EB"/>
    <w:rsid w:val="00066421"/>
    <w:rsid w:val="000667C7"/>
    <w:rsid w:val="00073F72"/>
    <w:rsid w:val="000750F7"/>
    <w:rsid w:val="00077D8D"/>
    <w:rsid w:val="0008037E"/>
    <w:rsid w:val="000821A4"/>
    <w:rsid w:val="00090FE3"/>
    <w:rsid w:val="0009568A"/>
    <w:rsid w:val="000A1800"/>
    <w:rsid w:val="000A3B64"/>
    <w:rsid w:val="000A6E82"/>
    <w:rsid w:val="000B1562"/>
    <w:rsid w:val="000B51FB"/>
    <w:rsid w:val="000C0036"/>
    <w:rsid w:val="000C7F5B"/>
    <w:rsid w:val="000D0749"/>
    <w:rsid w:val="000D1E09"/>
    <w:rsid w:val="000D3D42"/>
    <w:rsid w:val="000D7D24"/>
    <w:rsid w:val="000E4915"/>
    <w:rsid w:val="000E65EE"/>
    <w:rsid w:val="000F4C17"/>
    <w:rsid w:val="000F6F43"/>
    <w:rsid w:val="001050B4"/>
    <w:rsid w:val="00107188"/>
    <w:rsid w:val="00117637"/>
    <w:rsid w:val="00120E8A"/>
    <w:rsid w:val="00123756"/>
    <w:rsid w:val="001240A5"/>
    <w:rsid w:val="00131957"/>
    <w:rsid w:val="00132DB8"/>
    <w:rsid w:val="00132E7B"/>
    <w:rsid w:val="00140157"/>
    <w:rsid w:val="0014516A"/>
    <w:rsid w:val="00166F25"/>
    <w:rsid w:val="00173D3B"/>
    <w:rsid w:val="00177F9E"/>
    <w:rsid w:val="001837C2"/>
    <w:rsid w:val="00183A79"/>
    <w:rsid w:val="00190B7A"/>
    <w:rsid w:val="001970F0"/>
    <w:rsid w:val="001A51FD"/>
    <w:rsid w:val="001B2232"/>
    <w:rsid w:val="001B29C7"/>
    <w:rsid w:val="001C1AB6"/>
    <w:rsid w:val="001C1AD9"/>
    <w:rsid w:val="001C62A2"/>
    <w:rsid w:val="001F7BFD"/>
    <w:rsid w:val="002052CA"/>
    <w:rsid w:val="00212BDF"/>
    <w:rsid w:val="00214E03"/>
    <w:rsid w:val="00215E1D"/>
    <w:rsid w:val="002174CC"/>
    <w:rsid w:val="002238AE"/>
    <w:rsid w:val="00224B88"/>
    <w:rsid w:val="002254BA"/>
    <w:rsid w:val="0022589D"/>
    <w:rsid w:val="00226F3A"/>
    <w:rsid w:val="00235322"/>
    <w:rsid w:val="0024675D"/>
    <w:rsid w:val="00250FDB"/>
    <w:rsid w:val="002519F1"/>
    <w:rsid w:val="00255701"/>
    <w:rsid w:val="00261950"/>
    <w:rsid w:val="00263E47"/>
    <w:rsid w:val="00265ECA"/>
    <w:rsid w:val="0027173E"/>
    <w:rsid w:val="00275BB7"/>
    <w:rsid w:val="00282300"/>
    <w:rsid w:val="0028455B"/>
    <w:rsid w:val="00284A29"/>
    <w:rsid w:val="00290667"/>
    <w:rsid w:val="00291145"/>
    <w:rsid w:val="002959B3"/>
    <w:rsid w:val="00296CE0"/>
    <w:rsid w:val="002A1972"/>
    <w:rsid w:val="002B11A4"/>
    <w:rsid w:val="002B1B3C"/>
    <w:rsid w:val="002C6D3C"/>
    <w:rsid w:val="002D4D98"/>
    <w:rsid w:val="002D7D6E"/>
    <w:rsid w:val="002E096F"/>
    <w:rsid w:val="002E20CD"/>
    <w:rsid w:val="002E4B22"/>
    <w:rsid w:val="002E4EDD"/>
    <w:rsid w:val="00300C40"/>
    <w:rsid w:val="00313133"/>
    <w:rsid w:val="00321043"/>
    <w:rsid w:val="00324FFE"/>
    <w:rsid w:val="003276C4"/>
    <w:rsid w:val="003349EE"/>
    <w:rsid w:val="00344653"/>
    <w:rsid w:val="00352B5A"/>
    <w:rsid w:val="00354839"/>
    <w:rsid w:val="00366175"/>
    <w:rsid w:val="0038367B"/>
    <w:rsid w:val="00383ADF"/>
    <w:rsid w:val="0039576E"/>
    <w:rsid w:val="003A43AD"/>
    <w:rsid w:val="003A4C58"/>
    <w:rsid w:val="003A529E"/>
    <w:rsid w:val="003A6205"/>
    <w:rsid w:val="003B604F"/>
    <w:rsid w:val="003B6975"/>
    <w:rsid w:val="003C240F"/>
    <w:rsid w:val="003D60EB"/>
    <w:rsid w:val="003E3352"/>
    <w:rsid w:val="003E3B0D"/>
    <w:rsid w:val="003E4713"/>
    <w:rsid w:val="003E5D8D"/>
    <w:rsid w:val="0040101D"/>
    <w:rsid w:val="0040251D"/>
    <w:rsid w:val="00405512"/>
    <w:rsid w:val="0041659E"/>
    <w:rsid w:val="004504C1"/>
    <w:rsid w:val="00457BA7"/>
    <w:rsid w:val="00461B8C"/>
    <w:rsid w:val="00465031"/>
    <w:rsid w:val="00466B6E"/>
    <w:rsid w:val="00472FEA"/>
    <w:rsid w:val="00474F3C"/>
    <w:rsid w:val="00476A8A"/>
    <w:rsid w:val="0048288A"/>
    <w:rsid w:val="00485EBF"/>
    <w:rsid w:val="0049354B"/>
    <w:rsid w:val="00494493"/>
    <w:rsid w:val="004954D4"/>
    <w:rsid w:val="00495F4C"/>
    <w:rsid w:val="004A0325"/>
    <w:rsid w:val="004A2A7F"/>
    <w:rsid w:val="004A2FC7"/>
    <w:rsid w:val="004B28A4"/>
    <w:rsid w:val="004B5B43"/>
    <w:rsid w:val="004B64A1"/>
    <w:rsid w:val="004B6F45"/>
    <w:rsid w:val="004B74F4"/>
    <w:rsid w:val="004B76BD"/>
    <w:rsid w:val="004B7DE6"/>
    <w:rsid w:val="004D0B08"/>
    <w:rsid w:val="004D2690"/>
    <w:rsid w:val="004D4CFF"/>
    <w:rsid w:val="004E12A8"/>
    <w:rsid w:val="004E17EB"/>
    <w:rsid w:val="005005A7"/>
    <w:rsid w:val="00506D01"/>
    <w:rsid w:val="00511C93"/>
    <w:rsid w:val="00514297"/>
    <w:rsid w:val="005276C2"/>
    <w:rsid w:val="00531025"/>
    <w:rsid w:val="005341B6"/>
    <w:rsid w:val="005342B9"/>
    <w:rsid w:val="00542BC1"/>
    <w:rsid w:val="0055487D"/>
    <w:rsid w:val="00561DCB"/>
    <w:rsid w:val="00563E6D"/>
    <w:rsid w:val="00572D73"/>
    <w:rsid w:val="0057655F"/>
    <w:rsid w:val="00585274"/>
    <w:rsid w:val="00587499"/>
    <w:rsid w:val="00587A19"/>
    <w:rsid w:val="00596017"/>
    <w:rsid w:val="00596B0A"/>
    <w:rsid w:val="005A0F85"/>
    <w:rsid w:val="005B1269"/>
    <w:rsid w:val="005B52A1"/>
    <w:rsid w:val="005B60B1"/>
    <w:rsid w:val="005C14D5"/>
    <w:rsid w:val="005C1ED7"/>
    <w:rsid w:val="005C367E"/>
    <w:rsid w:val="005D3616"/>
    <w:rsid w:val="005E26C9"/>
    <w:rsid w:val="005E4635"/>
    <w:rsid w:val="005F43A2"/>
    <w:rsid w:val="005F6666"/>
    <w:rsid w:val="00600FD7"/>
    <w:rsid w:val="006033F0"/>
    <w:rsid w:val="00613E39"/>
    <w:rsid w:val="00616171"/>
    <w:rsid w:val="00616AE3"/>
    <w:rsid w:val="0061735C"/>
    <w:rsid w:val="0062619A"/>
    <w:rsid w:val="006367CE"/>
    <w:rsid w:val="006418A6"/>
    <w:rsid w:val="00655FE8"/>
    <w:rsid w:val="006640EF"/>
    <w:rsid w:val="00666B06"/>
    <w:rsid w:val="006732A9"/>
    <w:rsid w:val="006811FE"/>
    <w:rsid w:val="0068193D"/>
    <w:rsid w:val="00681ED1"/>
    <w:rsid w:val="00684C65"/>
    <w:rsid w:val="0068594F"/>
    <w:rsid w:val="00690B25"/>
    <w:rsid w:val="00690D49"/>
    <w:rsid w:val="006917D9"/>
    <w:rsid w:val="00696DCF"/>
    <w:rsid w:val="00697046"/>
    <w:rsid w:val="006A3805"/>
    <w:rsid w:val="006A77F5"/>
    <w:rsid w:val="006B233F"/>
    <w:rsid w:val="006C120B"/>
    <w:rsid w:val="006C27C9"/>
    <w:rsid w:val="006C424B"/>
    <w:rsid w:val="006C729A"/>
    <w:rsid w:val="006D27B1"/>
    <w:rsid w:val="006D2B92"/>
    <w:rsid w:val="006F46B2"/>
    <w:rsid w:val="006F553C"/>
    <w:rsid w:val="007225E2"/>
    <w:rsid w:val="0072301D"/>
    <w:rsid w:val="00734694"/>
    <w:rsid w:val="00741ABE"/>
    <w:rsid w:val="007446BE"/>
    <w:rsid w:val="00747A3A"/>
    <w:rsid w:val="007547F5"/>
    <w:rsid w:val="00760845"/>
    <w:rsid w:val="00772D19"/>
    <w:rsid w:val="007747ED"/>
    <w:rsid w:val="00794D14"/>
    <w:rsid w:val="007A3044"/>
    <w:rsid w:val="007B0E6A"/>
    <w:rsid w:val="007B16DD"/>
    <w:rsid w:val="007B3E96"/>
    <w:rsid w:val="007B7F97"/>
    <w:rsid w:val="007C35BC"/>
    <w:rsid w:val="007D06D7"/>
    <w:rsid w:val="007D1275"/>
    <w:rsid w:val="007E0B93"/>
    <w:rsid w:val="007E3CF8"/>
    <w:rsid w:val="007F5644"/>
    <w:rsid w:val="007F7DA6"/>
    <w:rsid w:val="008007A0"/>
    <w:rsid w:val="00820D06"/>
    <w:rsid w:val="00827B51"/>
    <w:rsid w:val="00844A1E"/>
    <w:rsid w:val="0085637F"/>
    <w:rsid w:val="00860E29"/>
    <w:rsid w:val="00861A87"/>
    <w:rsid w:val="00863B1D"/>
    <w:rsid w:val="008844CB"/>
    <w:rsid w:val="0089392F"/>
    <w:rsid w:val="008951FD"/>
    <w:rsid w:val="008A3AA5"/>
    <w:rsid w:val="008A54CA"/>
    <w:rsid w:val="008A55C1"/>
    <w:rsid w:val="008B1AFD"/>
    <w:rsid w:val="008B24EF"/>
    <w:rsid w:val="008B5AEA"/>
    <w:rsid w:val="008D1789"/>
    <w:rsid w:val="008D34C9"/>
    <w:rsid w:val="008E30EB"/>
    <w:rsid w:val="008F183B"/>
    <w:rsid w:val="008F3981"/>
    <w:rsid w:val="008F6FF3"/>
    <w:rsid w:val="00902A65"/>
    <w:rsid w:val="00907110"/>
    <w:rsid w:val="00913FA2"/>
    <w:rsid w:val="00924F32"/>
    <w:rsid w:val="00934EA7"/>
    <w:rsid w:val="009455DF"/>
    <w:rsid w:val="00947408"/>
    <w:rsid w:val="00951F9C"/>
    <w:rsid w:val="00952D23"/>
    <w:rsid w:val="009568B4"/>
    <w:rsid w:val="00956DBD"/>
    <w:rsid w:val="00962ECC"/>
    <w:rsid w:val="00964BEA"/>
    <w:rsid w:val="00966E48"/>
    <w:rsid w:val="00974C3D"/>
    <w:rsid w:val="00976E25"/>
    <w:rsid w:val="00985B53"/>
    <w:rsid w:val="00991934"/>
    <w:rsid w:val="009A0914"/>
    <w:rsid w:val="009A20C3"/>
    <w:rsid w:val="009A438D"/>
    <w:rsid w:val="009B73A8"/>
    <w:rsid w:val="009C20FD"/>
    <w:rsid w:val="009C287F"/>
    <w:rsid w:val="009D39E7"/>
    <w:rsid w:val="009D7E50"/>
    <w:rsid w:val="009E43BC"/>
    <w:rsid w:val="009E7519"/>
    <w:rsid w:val="009E77C9"/>
    <w:rsid w:val="009F59CB"/>
    <w:rsid w:val="009F5B18"/>
    <w:rsid w:val="009F6DDD"/>
    <w:rsid w:val="00A03879"/>
    <w:rsid w:val="00A03BC0"/>
    <w:rsid w:val="00A114B4"/>
    <w:rsid w:val="00A127E5"/>
    <w:rsid w:val="00A1593F"/>
    <w:rsid w:val="00A26601"/>
    <w:rsid w:val="00A66B33"/>
    <w:rsid w:val="00A70D9B"/>
    <w:rsid w:val="00A726CE"/>
    <w:rsid w:val="00A74CCD"/>
    <w:rsid w:val="00A751B7"/>
    <w:rsid w:val="00A800DD"/>
    <w:rsid w:val="00A8613D"/>
    <w:rsid w:val="00A916B2"/>
    <w:rsid w:val="00AA225F"/>
    <w:rsid w:val="00AB0537"/>
    <w:rsid w:val="00AB0AA2"/>
    <w:rsid w:val="00AB0E59"/>
    <w:rsid w:val="00AC1AD4"/>
    <w:rsid w:val="00AC2719"/>
    <w:rsid w:val="00AC3569"/>
    <w:rsid w:val="00AD1737"/>
    <w:rsid w:val="00AD21D5"/>
    <w:rsid w:val="00AD592E"/>
    <w:rsid w:val="00AE1508"/>
    <w:rsid w:val="00AE5307"/>
    <w:rsid w:val="00AE7A9C"/>
    <w:rsid w:val="00B031DC"/>
    <w:rsid w:val="00B2215B"/>
    <w:rsid w:val="00B234B8"/>
    <w:rsid w:val="00B24B94"/>
    <w:rsid w:val="00B3298B"/>
    <w:rsid w:val="00B35130"/>
    <w:rsid w:val="00B40B8F"/>
    <w:rsid w:val="00B5336A"/>
    <w:rsid w:val="00B724B8"/>
    <w:rsid w:val="00B74BC6"/>
    <w:rsid w:val="00B750FA"/>
    <w:rsid w:val="00B75895"/>
    <w:rsid w:val="00B8080E"/>
    <w:rsid w:val="00B80BA3"/>
    <w:rsid w:val="00B85F0F"/>
    <w:rsid w:val="00B905CD"/>
    <w:rsid w:val="00BA0956"/>
    <w:rsid w:val="00BA57BD"/>
    <w:rsid w:val="00BA69D8"/>
    <w:rsid w:val="00BB085D"/>
    <w:rsid w:val="00BB543D"/>
    <w:rsid w:val="00BC1B6B"/>
    <w:rsid w:val="00BC6311"/>
    <w:rsid w:val="00BD1D6F"/>
    <w:rsid w:val="00BE3BBF"/>
    <w:rsid w:val="00BE40AB"/>
    <w:rsid w:val="00BE4D15"/>
    <w:rsid w:val="00C0259E"/>
    <w:rsid w:val="00C03FD1"/>
    <w:rsid w:val="00C04696"/>
    <w:rsid w:val="00C213C4"/>
    <w:rsid w:val="00C272D7"/>
    <w:rsid w:val="00C31636"/>
    <w:rsid w:val="00C31F4B"/>
    <w:rsid w:val="00C3239A"/>
    <w:rsid w:val="00C3315A"/>
    <w:rsid w:val="00C34D24"/>
    <w:rsid w:val="00C3746B"/>
    <w:rsid w:val="00C411D1"/>
    <w:rsid w:val="00C45732"/>
    <w:rsid w:val="00C516AF"/>
    <w:rsid w:val="00C52D11"/>
    <w:rsid w:val="00C55705"/>
    <w:rsid w:val="00C64D99"/>
    <w:rsid w:val="00C7693F"/>
    <w:rsid w:val="00C77447"/>
    <w:rsid w:val="00C807C2"/>
    <w:rsid w:val="00C8609F"/>
    <w:rsid w:val="00C91C69"/>
    <w:rsid w:val="00CA32F5"/>
    <w:rsid w:val="00CB0EE5"/>
    <w:rsid w:val="00CC10A6"/>
    <w:rsid w:val="00CC1D88"/>
    <w:rsid w:val="00CC72DB"/>
    <w:rsid w:val="00CD06B9"/>
    <w:rsid w:val="00CE113B"/>
    <w:rsid w:val="00CE1BE5"/>
    <w:rsid w:val="00CE3407"/>
    <w:rsid w:val="00CE4AF1"/>
    <w:rsid w:val="00CE6FFF"/>
    <w:rsid w:val="00CE765E"/>
    <w:rsid w:val="00CF0489"/>
    <w:rsid w:val="00CF7ACD"/>
    <w:rsid w:val="00D06314"/>
    <w:rsid w:val="00D15062"/>
    <w:rsid w:val="00D15212"/>
    <w:rsid w:val="00D302CF"/>
    <w:rsid w:val="00D3156B"/>
    <w:rsid w:val="00D36FD1"/>
    <w:rsid w:val="00D40889"/>
    <w:rsid w:val="00D40EF0"/>
    <w:rsid w:val="00D441D5"/>
    <w:rsid w:val="00D45FBB"/>
    <w:rsid w:val="00D501B1"/>
    <w:rsid w:val="00D5366C"/>
    <w:rsid w:val="00D62144"/>
    <w:rsid w:val="00D630E0"/>
    <w:rsid w:val="00D63B60"/>
    <w:rsid w:val="00D666BF"/>
    <w:rsid w:val="00D70FA9"/>
    <w:rsid w:val="00D75660"/>
    <w:rsid w:val="00D757D7"/>
    <w:rsid w:val="00D764BD"/>
    <w:rsid w:val="00D7752A"/>
    <w:rsid w:val="00D77C9B"/>
    <w:rsid w:val="00DA1975"/>
    <w:rsid w:val="00DA4935"/>
    <w:rsid w:val="00DB3A25"/>
    <w:rsid w:val="00DB4697"/>
    <w:rsid w:val="00DB4E70"/>
    <w:rsid w:val="00DB7774"/>
    <w:rsid w:val="00DC2FB4"/>
    <w:rsid w:val="00DD0CE8"/>
    <w:rsid w:val="00DD2521"/>
    <w:rsid w:val="00DD4A0E"/>
    <w:rsid w:val="00DE5342"/>
    <w:rsid w:val="00DE6A3C"/>
    <w:rsid w:val="00DF0141"/>
    <w:rsid w:val="00DF67B0"/>
    <w:rsid w:val="00E04E99"/>
    <w:rsid w:val="00E15268"/>
    <w:rsid w:val="00E23F19"/>
    <w:rsid w:val="00E309D3"/>
    <w:rsid w:val="00E36BA8"/>
    <w:rsid w:val="00E4028C"/>
    <w:rsid w:val="00E43140"/>
    <w:rsid w:val="00E4590A"/>
    <w:rsid w:val="00E5323D"/>
    <w:rsid w:val="00E5339F"/>
    <w:rsid w:val="00E5396A"/>
    <w:rsid w:val="00E55503"/>
    <w:rsid w:val="00E70F7B"/>
    <w:rsid w:val="00E71D6B"/>
    <w:rsid w:val="00E7275E"/>
    <w:rsid w:val="00E758B6"/>
    <w:rsid w:val="00E76B65"/>
    <w:rsid w:val="00E76D8B"/>
    <w:rsid w:val="00E9277C"/>
    <w:rsid w:val="00E95D25"/>
    <w:rsid w:val="00EA4B0C"/>
    <w:rsid w:val="00EB3AF4"/>
    <w:rsid w:val="00EC1EB6"/>
    <w:rsid w:val="00EC5784"/>
    <w:rsid w:val="00EC685D"/>
    <w:rsid w:val="00ED0D6B"/>
    <w:rsid w:val="00EE3882"/>
    <w:rsid w:val="00EF0921"/>
    <w:rsid w:val="00EF1DAC"/>
    <w:rsid w:val="00F00F20"/>
    <w:rsid w:val="00F0245C"/>
    <w:rsid w:val="00F16489"/>
    <w:rsid w:val="00F2197D"/>
    <w:rsid w:val="00F308FB"/>
    <w:rsid w:val="00F33626"/>
    <w:rsid w:val="00F34CB4"/>
    <w:rsid w:val="00F36F18"/>
    <w:rsid w:val="00F4394F"/>
    <w:rsid w:val="00F4709D"/>
    <w:rsid w:val="00F509F5"/>
    <w:rsid w:val="00F71F0A"/>
    <w:rsid w:val="00F72BA2"/>
    <w:rsid w:val="00F7357A"/>
    <w:rsid w:val="00F84784"/>
    <w:rsid w:val="00F9219D"/>
    <w:rsid w:val="00F96E4B"/>
    <w:rsid w:val="00F973AF"/>
    <w:rsid w:val="00FA4923"/>
    <w:rsid w:val="00FA6475"/>
    <w:rsid w:val="00FB368F"/>
    <w:rsid w:val="00FB3DFD"/>
    <w:rsid w:val="00FC7EE3"/>
    <w:rsid w:val="00FD44A0"/>
    <w:rsid w:val="00FE0B21"/>
    <w:rsid w:val="00FE5C85"/>
    <w:rsid w:val="00FE60B3"/>
    <w:rsid w:val="00FF63C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4C5B9"/>
  <w15:docId w15:val="{BFE85528-F8A6-457F-9F97-8AF81D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64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next w:val="Normale"/>
    <w:link w:val="Titolo5Carattere"/>
    <w:uiPriority w:val="9"/>
    <w:unhideWhenUsed/>
    <w:qFormat/>
    <w:locked/>
    <w:rsid w:val="00655FE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ahoma" w:eastAsia="Tahoma" w:hAnsi="Tahoma" w:cs="Tahoma"/>
      <w:b/>
      <w:bCs/>
      <w:color w:val="000000"/>
      <w:sz w:val="48"/>
      <w:szCs w:val="48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6C729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193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7A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4297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uiPriority w:val="6"/>
    <w:rsid w:val="00C411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411D1"/>
    <w:pPr>
      <w:spacing w:after="0" w:line="240" w:lineRule="auto"/>
      <w:ind w:left="720"/>
    </w:pPr>
    <w:rPr>
      <w:rFonts w:eastAsiaTheme="minorHAnsi" w:cs="Calibri"/>
      <w:lang w:eastAsia="it-IT"/>
    </w:rPr>
  </w:style>
  <w:style w:type="paragraph" w:customStyle="1" w:styleId="xxmsonormal">
    <w:name w:val="x_x_msonormal"/>
    <w:basedOn w:val="Normale"/>
    <w:rsid w:val="00C4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64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ssuno">
    <w:name w:val="Nessuno"/>
    <w:rsid w:val="00A800DD"/>
  </w:style>
  <w:style w:type="table" w:customStyle="1" w:styleId="Grigliatabella1">
    <w:name w:val="Griglia tabella1"/>
    <w:basedOn w:val="Tabellanormale"/>
    <w:next w:val="Grigliatabella"/>
    <w:uiPriority w:val="59"/>
    <w:rsid w:val="00A800DD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locked/>
    <w:rsid w:val="00A8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B3E96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BB7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55FE8"/>
    <w:rPr>
      <w:rFonts w:ascii="Tahoma" w:eastAsia="Tahoma" w:hAnsi="Tahoma" w:cs="Tahoma"/>
      <w:b/>
      <w:bCs/>
      <w:color w:val="000000"/>
      <w:sz w:val="48"/>
      <w:szCs w:val="4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deldono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dazioneronald.org/it-it/news/eventi-e-iniziative-solidali/corri-per-casa-ronald-mcdonald-milano-una-casa-bellissi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A64B-A172-40A7-B37F-FCBD276F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Guerra Gloria</cp:lastModifiedBy>
  <cp:revision>3</cp:revision>
  <dcterms:created xsi:type="dcterms:W3CDTF">2023-03-14T15:36:00Z</dcterms:created>
  <dcterms:modified xsi:type="dcterms:W3CDTF">2023-03-14T17:35:00Z</dcterms:modified>
</cp:coreProperties>
</file>