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0C367" w14:textId="77777777" w:rsidR="00107188" w:rsidRDefault="00107188" w:rsidP="004954D4">
      <w:pPr>
        <w:pStyle w:val="Titolo1"/>
        <w:rPr>
          <w:rFonts w:ascii="Calibri" w:hAnsi="Calibri" w:cs="Calibri"/>
          <w:sz w:val="28"/>
          <w:szCs w:val="28"/>
          <w:lang w:val="it-IT"/>
        </w:rPr>
      </w:pPr>
    </w:p>
    <w:p w14:paraId="7056185A" w14:textId="4A2B6376" w:rsidR="00CE4297" w:rsidRPr="00691E3A" w:rsidRDefault="00C303BB" w:rsidP="00693CCE">
      <w:pPr>
        <w:jc w:val="center"/>
        <w:rPr>
          <w:rFonts w:cs="Calibri"/>
          <w:b/>
          <w:bCs/>
          <w:sz w:val="28"/>
          <w:szCs w:val="24"/>
          <w:lang w:eastAsia="it-IT"/>
        </w:rPr>
      </w:pPr>
      <w:r w:rsidRPr="00691E3A">
        <w:rPr>
          <w:rFonts w:cs="Calibri"/>
          <w:b/>
          <w:bCs/>
          <w:sz w:val="28"/>
          <w:szCs w:val="24"/>
          <w:lang w:eastAsia="it-IT"/>
        </w:rPr>
        <w:t>Fondazione per l’infanzia Ronald McDonald Italia</w:t>
      </w:r>
      <w:r w:rsidR="00CE4297" w:rsidRPr="00691E3A">
        <w:rPr>
          <w:rFonts w:cs="Calibri"/>
          <w:b/>
          <w:bCs/>
          <w:sz w:val="28"/>
          <w:szCs w:val="24"/>
          <w:lang w:eastAsia="it-IT"/>
        </w:rPr>
        <w:t xml:space="preserve"> e </w:t>
      </w:r>
      <w:proofErr w:type="spellStart"/>
      <w:r w:rsidR="00CE4297" w:rsidRPr="00691E3A">
        <w:rPr>
          <w:rFonts w:cs="Calibri"/>
          <w:b/>
          <w:bCs/>
          <w:sz w:val="28"/>
          <w:szCs w:val="24"/>
          <w:lang w:eastAsia="it-IT"/>
        </w:rPr>
        <w:t>ICan</w:t>
      </w:r>
      <w:proofErr w:type="spellEnd"/>
      <w:r w:rsidR="00CE4297" w:rsidRPr="00691E3A">
        <w:rPr>
          <w:rFonts w:cs="Calibri"/>
          <w:b/>
          <w:bCs/>
          <w:sz w:val="28"/>
          <w:szCs w:val="24"/>
          <w:lang w:eastAsia="it-IT"/>
        </w:rPr>
        <w:t>, insieme per un nuovo progetto di coaching al femminile</w:t>
      </w:r>
      <w:r w:rsidR="000906B4" w:rsidRPr="00691E3A">
        <w:rPr>
          <w:rFonts w:cs="Calibri"/>
          <w:b/>
          <w:bCs/>
          <w:sz w:val="28"/>
          <w:szCs w:val="24"/>
          <w:lang w:eastAsia="it-IT"/>
        </w:rPr>
        <w:t xml:space="preserve"> dedicato al terzo settore</w:t>
      </w:r>
    </w:p>
    <w:p w14:paraId="4028D513" w14:textId="0F80D470" w:rsidR="00596017" w:rsidRPr="003B1023" w:rsidRDefault="006E0DD4" w:rsidP="00D10678">
      <w:pPr>
        <w:jc w:val="center"/>
        <w:rPr>
          <w:rFonts w:cs="Calibri"/>
          <w:i/>
          <w:iCs/>
          <w:sz w:val="24"/>
          <w:szCs w:val="24"/>
          <w:lang w:eastAsia="it-IT"/>
        </w:rPr>
      </w:pPr>
      <w:r w:rsidRPr="00432CBD">
        <w:rPr>
          <w:rFonts w:cs="Calibri"/>
          <w:i/>
          <w:iCs/>
          <w:sz w:val="24"/>
          <w:szCs w:val="24"/>
          <w:lang w:eastAsia="it-IT"/>
        </w:rPr>
        <w:t xml:space="preserve">Sei percorsi </w:t>
      </w:r>
      <w:r w:rsidR="000906B4">
        <w:rPr>
          <w:rFonts w:cs="Calibri"/>
          <w:i/>
          <w:iCs/>
          <w:sz w:val="24"/>
          <w:szCs w:val="24"/>
          <w:lang w:eastAsia="it-IT"/>
        </w:rPr>
        <w:t xml:space="preserve">pensati per </w:t>
      </w:r>
      <w:r w:rsidR="00693CCE" w:rsidRPr="00432CBD">
        <w:rPr>
          <w:rFonts w:cs="Calibri"/>
          <w:i/>
          <w:iCs/>
          <w:sz w:val="24"/>
          <w:szCs w:val="24"/>
          <w:lang w:eastAsia="it-IT"/>
        </w:rPr>
        <w:t xml:space="preserve">chi vive tutti i giorni la realtà della Fondazione, dallo staff, ai volontari, alle </w:t>
      </w:r>
      <w:r w:rsidR="00693CCE" w:rsidRPr="003B1023">
        <w:rPr>
          <w:rFonts w:cs="Calibri"/>
          <w:i/>
          <w:iCs/>
          <w:sz w:val="24"/>
          <w:szCs w:val="24"/>
          <w:lang w:eastAsia="it-IT"/>
        </w:rPr>
        <w:t>mamme dei bambini ospitati</w:t>
      </w:r>
    </w:p>
    <w:p w14:paraId="062F4A08" w14:textId="77777777" w:rsidR="00D10678" w:rsidRPr="003B1023" w:rsidRDefault="00D10678" w:rsidP="00D10678">
      <w:pPr>
        <w:jc w:val="center"/>
        <w:rPr>
          <w:rFonts w:cs="Calibri"/>
          <w:i/>
          <w:iCs/>
          <w:sz w:val="24"/>
          <w:szCs w:val="24"/>
          <w:lang w:eastAsia="it-IT"/>
        </w:rPr>
      </w:pPr>
    </w:p>
    <w:p w14:paraId="5F0A207F" w14:textId="4C77FB93" w:rsidR="00D66559" w:rsidRPr="003B1023" w:rsidRDefault="00107188" w:rsidP="004E6BB8">
      <w:pPr>
        <w:pStyle w:val="Default"/>
        <w:jc w:val="both"/>
        <w:rPr>
          <w:sz w:val="22"/>
          <w:szCs w:val="22"/>
        </w:rPr>
      </w:pPr>
      <w:r w:rsidRPr="003B1023">
        <w:rPr>
          <w:i/>
          <w:iCs/>
          <w:sz w:val="22"/>
          <w:szCs w:val="22"/>
        </w:rPr>
        <w:t xml:space="preserve">Milano, </w:t>
      </w:r>
      <w:r w:rsidR="003B1023" w:rsidRPr="003B1023">
        <w:rPr>
          <w:i/>
          <w:iCs/>
          <w:sz w:val="22"/>
          <w:szCs w:val="22"/>
        </w:rPr>
        <w:t>9</w:t>
      </w:r>
      <w:r w:rsidRPr="003B1023">
        <w:rPr>
          <w:i/>
          <w:iCs/>
          <w:sz w:val="22"/>
          <w:szCs w:val="22"/>
        </w:rPr>
        <w:t xml:space="preserve"> </w:t>
      </w:r>
      <w:r w:rsidR="00B03EA8" w:rsidRPr="003B1023">
        <w:rPr>
          <w:i/>
          <w:iCs/>
          <w:sz w:val="22"/>
          <w:szCs w:val="22"/>
        </w:rPr>
        <w:t>giugno</w:t>
      </w:r>
      <w:r w:rsidRPr="003B1023">
        <w:rPr>
          <w:i/>
          <w:iCs/>
          <w:sz w:val="22"/>
          <w:szCs w:val="22"/>
        </w:rPr>
        <w:t xml:space="preserve"> 202</w:t>
      </w:r>
      <w:r w:rsidR="00B03EA8" w:rsidRPr="003B1023">
        <w:rPr>
          <w:i/>
          <w:iCs/>
          <w:sz w:val="22"/>
          <w:szCs w:val="22"/>
        </w:rPr>
        <w:t>1</w:t>
      </w:r>
      <w:r w:rsidRPr="003B1023">
        <w:rPr>
          <w:sz w:val="22"/>
          <w:szCs w:val="22"/>
        </w:rPr>
        <w:t xml:space="preserve"> –</w:t>
      </w:r>
      <w:r w:rsidR="00C77447" w:rsidRPr="003B1023">
        <w:rPr>
          <w:sz w:val="22"/>
          <w:szCs w:val="22"/>
        </w:rPr>
        <w:t xml:space="preserve"> </w:t>
      </w:r>
      <w:r w:rsidR="00964D69" w:rsidRPr="003B1023">
        <w:rPr>
          <w:sz w:val="22"/>
          <w:szCs w:val="22"/>
        </w:rPr>
        <w:t>Un progetto di coaching nel sociale</w:t>
      </w:r>
      <w:r w:rsidR="001A60A8" w:rsidRPr="003B1023">
        <w:rPr>
          <w:sz w:val="22"/>
          <w:szCs w:val="22"/>
        </w:rPr>
        <w:t xml:space="preserve">, quello </w:t>
      </w:r>
      <w:r w:rsidR="0017075C" w:rsidRPr="003B1023">
        <w:rPr>
          <w:sz w:val="22"/>
          <w:szCs w:val="22"/>
        </w:rPr>
        <w:t>ideato da</w:t>
      </w:r>
      <w:r w:rsidR="001A60A8" w:rsidRPr="003B1023">
        <w:rPr>
          <w:sz w:val="22"/>
          <w:szCs w:val="22"/>
        </w:rPr>
        <w:t xml:space="preserve"> Fondazione per l’Infanzia Ronald McDonald e </w:t>
      </w:r>
      <w:proofErr w:type="spellStart"/>
      <w:r w:rsidR="001A60A8" w:rsidRPr="003B1023">
        <w:rPr>
          <w:sz w:val="22"/>
          <w:szCs w:val="22"/>
        </w:rPr>
        <w:t>ICan</w:t>
      </w:r>
      <w:proofErr w:type="spellEnd"/>
      <w:r w:rsidR="00F63DAD" w:rsidRPr="003B1023">
        <w:rPr>
          <w:sz w:val="22"/>
          <w:szCs w:val="22"/>
        </w:rPr>
        <w:t xml:space="preserve"> (</w:t>
      </w:r>
      <w:r w:rsidR="00BD5F85" w:rsidRPr="003B1023">
        <w:rPr>
          <w:sz w:val="22"/>
          <w:szCs w:val="22"/>
        </w:rPr>
        <w:t xml:space="preserve">International Coaching and </w:t>
      </w:r>
      <w:proofErr w:type="spellStart"/>
      <w:r w:rsidR="00B61D5E" w:rsidRPr="003B1023">
        <w:rPr>
          <w:sz w:val="22"/>
          <w:szCs w:val="22"/>
        </w:rPr>
        <w:t>A</w:t>
      </w:r>
      <w:r w:rsidR="00BD5F85" w:rsidRPr="003B1023">
        <w:rPr>
          <w:sz w:val="22"/>
          <w:szCs w:val="22"/>
        </w:rPr>
        <w:t>dvisory</w:t>
      </w:r>
      <w:proofErr w:type="spellEnd"/>
      <w:r w:rsidR="00BD5F85" w:rsidRPr="003B1023">
        <w:rPr>
          <w:sz w:val="22"/>
          <w:szCs w:val="22"/>
        </w:rPr>
        <w:t xml:space="preserve"> </w:t>
      </w:r>
      <w:r w:rsidR="00B61D5E" w:rsidRPr="003B1023">
        <w:rPr>
          <w:sz w:val="22"/>
          <w:szCs w:val="22"/>
        </w:rPr>
        <w:t>N</w:t>
      </w:r>
      <w:r w:rsidR="00BD5F85" w:rsidRPr="003B1023">
        <w:rPr>
          <w:sz w:val="22"/>
          <w:szCs w:val="22"/>
        </w:rPr>
        <w:t>etwork</w:t>
      </w:r>
      <w:r w:rsidR="00F63DAD" w:rsidRPr="003B1023">
        <w:rPr>
          <w:sz w:val="22"/>
          <w:szCs w:val="22"/>
        </w:rPr>
        <w:t xml:space="preserve">) </w:t>
      </w:r>
      <w:r w:rsidR="00AF14B2" w:rsidRPr="003B1023">
        <w:rPr>
          <w:sz w:val="22"/>
          <w:szCs w:val="22"/>
        </w:rPr>
        <w:t>nat</w:t>
      </w:r>
      <w:r w:rsidR="00F63DAD" w:rsidRPr="003B1023">
        <w:rPr>
          <w:sz w:val="22"/>
          <w:szCs w:val="22"/>
        </w:rPr>
        <w:t>o</w:t>
      </w:r>
      <w:r w:rsidR="00AF14B2" w:rsidRPr="003B1023">
        <w:rPr>
          <w:sz w:val="22"/>
          <w:szCs w:val="22"/>
        </w:rPr>
        <w:t xml:space="preserve"> per</w:t>
      </w:r>
      <w:r w:rsidR="004A0D5C" w:rsidRPr="003B1023">
        <w:rPr>
          <w:sz w:val="22"/>
          <w:szCs w:val="22"/>
        </w:rPr>
        <w:t xml:space="preserve"> cambiare </w:t>
      </w:r>
      <w:r w:rsidR="00215BEC" w:rsidRPr="003B1023">
        <w:rPr>
          <w:sz w:val="22"/>
          <w:szCs w:val="22"/>
        </w:rPr>
        <w:t>il</w:t>
      </w:r>
      <w:r w:rsidR="00C75D04" w:rsidRPr="003B1023">
        <w:rPr>
          <w:sz w:val="22"/>
          <w:szCs w:val="22"/>
        </w:rPr>
        <w:t xml:space="preserve"> paradigma di competizione delle </w:t>
      </w:r>
      <w:r w:rsidR="005B5480" w:rsidRPr="003B1023">
        <w:rPr>
          <w:sz w:val="22"/>
          <w:szCs w:val="22"/>
        </w:rPr>
        <w:t>organi</w:t>
      </w:r>
      <w:r w:rsidR="008A7AFF" w:rsidRPr="003B1023">
        <w:rPr>
          <w:sz w:val="22"/>
          <w:szCs w:val="22"/>
        </w:rPr>
        <w:t>zza</w:t>
      </w:r>
      <w:r w:rsidR="005B5480" w:rsidRPr="003B1023">
        <w:rPr>
          <w:sz w:val="22"/>
          <w:szCs w:val="22"/>
        </w:rPr>
        <w:t>zioni</w:t>
      </w:r>
      <w:r w:rsidR="00C75D04" w:rsidRPr="003B1023">
        <w:rPr>
          <w:sz w:val="22"/>
          <w:szCs w:val="22"/>
        </w:rPr>
        <w:t>, rafforzandole dall’interno</w:t>
      </w:r>
      <w:r w:rsidR="00366173" w:rsidRPr="003B1023">
        <w:rPr>
          <w:sz w:val="22"/>
          <w:szCs w:val="22"/>
        </w:rPr>
        <w:t xml:space="preserve"> a partire dalle proprie persone</w:t>
      </w:r>
      <w:r w:rsidR="00DF71EF" w:rsidRPr="003B1023">
        <w:rPr>
          <w:sz w:val="22"/>
          <w:szCs w:val="22"/>
        </w:rPr>
        <w:t xml:space="preserve">. Una collaborazione </w:t>
      </w:r>
      <w:r w:rsidR="00D66559" w:rsidRPr="003B1023">
        <w:rPr>
          <w:sz w:val="22"/>
          <w:szCs w:val="22"/>
        </w:rPr>
        <w:t>c</w:t>
      </w:r>
      <w:r w:rsidR="00CA7A78" w:rsidRPr="003B1023">
        <w:rPr>
          <w:sz w:val="22"/>
          <w:szCs w:val="22"/>
        </w:rPr>
        <w:t xml:space="preserve">he ha </w:t>
      </w:r>
      <w:r w:rsidR="00D66559" w:rsidRPr="003B1023">
        <w:rPr>
          <w:sz w:val="22"/>
          <w:szCs w:val="22"/>
        </w:rPr>
        <w:t>l’obiettivo di fornire uno strumento di empowerment alle donne, che ancora si confrontano con l’impatto della differenza di genere</w:t>
      </w:r>
      <w:r w:rsidR="00164E59" w:rsidRPr="003B1023">
        <w:rPr>
          <w:sz w:val="22"/>
          <w:szCs w:val="22"/>
        </w:rPr>
        <w:t>, nel lavoro e non solo,</w:t>
      </w:r>
      <w:r w:rsidR="00D66559" w:rsidRPr="003B1023">
        <w:rPr>
          <w:sz w:val="22"/>
          <w:szCs w:val="22"/>
        </w:rPr>
        <w:t xml:space="preserve"> e che hanno maggiormente sofferto </w:t>
      </w:r>
      <w:r w:rsidR="00164E59" w:rsidRPr="003B1023">
        <w:rPr>
          <w:sz w:val="22"/>
          <w:szCs w:val="22"/>
        </w:rPr>
        <w:t>durante il periodo</w:t>
      </w:r>
      <w:r w:rsidR="00D66559" w:rsidRPr="003B1023">
        <w:rPr>
          <w:sz w:val="22"/>
          <w:szCs w:val="22"/>
        </w:rPr>
        <w:t xml:space="preserve"> pandemia.</w:t>
      </w:r>
    </w:p>
    <w:p w14:paraId="29B1C624" w14:textId="77777777" w:rsidR="00D66559" w:rsidRPr="003B1023" w:rsidRDefault="00D66559" w:rsidP="004E6BB8">
      <w:pPr>
        <w:pStyle w:val="Default"/>
        <w:jc w:val="both"/>
        <w:rPr>
          <w:sz w:val="22"/>
          <w:szCs w:val="22"/>
        </w:rPr>
      </w:pPr>
    </w:p>
    <w:p w14:paraId="3403479C" w14:textId="28F89EFE" w:rsidR="007F167E" w:rsidRPr="003B1023" w:rsidRDefault="00D66559" w:rsidP="00D03235">
      <w:pPr>
        <w:pStyle w:val="Default"/>
        <w:jc w:val="both"/>
        <w:rPr>
          <w:sz w:val="22"/>
          <w:szCs w:val="22"/>
        </w:rPr>
      </w:pPr>
      <w:r w:rsidRPr="003B1023">
        <w:rPr>
          <w:sz w:val="22"/>
          <w:szCs w:val="22"/>
        </w:rPr>
        <w:t xml:space="preserve">Il progetto </w:t>
      </w:r>
      <w:r w:rsidR="00164E59" w:rsidRPr="003B1023">
        <w:rPr>
          <w:sz w:val="22"/>
          <w:szCs w:val="22"/>
        </w:rPr>
        <w:t xml:space="preserve">si articolerà in </w:t>
      </w:r>
      <w:r w:rsidR="004326ED" w:rsidRPr="003B1023">
        <w:rPr>
          <w:sz w:val="22"/>
          <w:szCs w:val="22"/>
        </w:rPr>
        <w:t>una serie di incontri</w:t>
      </w:r>
      <w:r w:rsidR="00164E59" w:rsidRPr="003B1023">
        <w:rPr>
          <w:sz w:val="22"/>
          <w:szCs w:val="22"/>
        </w:rPr>
        <w:t xml:space="preserve"> </w:t>
      </w:r>
      <w:r w:rsidR="004326ED" w:rsidRPr="003B1023">
        <w:rPr>
          <w:sz w:val="22"/>
          <w:szCs w:val="22"/>
        </w:rPr>
        <w:t>che si svolger</w:t>
      </w:r>
      <w:r w:rsidR="00F63DAD" w:rsidRPr="003B1023">
        <w:rPr>
          <w:sz w:val="22"/>
          <w:szCs w:val="22"/>
        </w:rPr>
        <w:t>anno</w:t>
      </w:r>
      <w:r w:rsidR="004326ED" w:rsidRPr="003B1023">
        <w:rPr>
          <w:sz w:val="22"/>
          <w:szCs w:val="22"/>
        </w:rPr>
        <w:t xml:space="preserve"> </w:t>
      </w:r>
      <w:r w:rsidR="00D953B7" w:rsidRPr="003B1023">
        <w:rPr>
          <w:sz w:val="22"/>
          <w:szCs w:val="22"/>
        </w:rPr>
        <w:t xml:space="preserve">tra giugno e </w:t>
      </w:r>
      <w:r w:rsidR="004326ED" w:rsidRPr="003B1023">
        <w:rPr>
          <w:sz w:val="22"/>
          <w:szCs w:val="22"/>
        </w:rPr>
        <w:t>ottobre 2021 e</w:t>
      </w:r>
      <w:r w:rsidR="00D953B7" w:rsidRPr="003B1023">
        <w:rPr>
          <w:sz w:val="22"/>
          <w:szCs w:val="22"/>
        </w:rPr>
        <w:t xml:space="preserve"> </w:t>
      </w:r>
      <w:r w:rsidRPr="003B1023">
        <w:rPr>
          <w:sz w:val="22"/>
          <w:szCs w:val="22"/>
        </w:rPr>
        <w:t>vedr</w:t>
      </w:r>
      <w:r w:rsidR="003D4425" w:rsidRPr="003B1023">
        <w:rPr>
          <w:sz w:val="22"/>
          <w:szCs w:val="22"/>
        </w:rPr>
        <w:t xml:space="preserve">à </w:t>
      </w:r>
      <w:r w:rsidR="00553748" w:rsidRPr="003B1023">
        <w:rPr>
          <w:sz w:val="22"/>
          <w:szCs w:val="22"/>
        </w:rPr>
        <w:t xml:space="preserve">protagoniste </w:t>
      </w:r>
      <w:r w:rsidR="00035C40" w:rsidRPr="003B1023">
        <w:rPr>
          <w:sz w:val="22"/>
          <w:szCs w:val="22"/>
        </w:rPr>
        <w:t xml:space="preserve">sei </w:t>
      </w:r>
      <w:r w:rsidRPr="003B1023">
        <w:rPr>
          <w:sz w:val="22"/>
          <w:szCs w:val="22"/>
        </w:rPr>
        <w:t>diverse figure</w:t>
      </w:r>
      <w:r w:rsidR="004E1243" w:rsidRPr="003B1023">
        <w:rPr>
          <w:sz w:val="22"/>
          <w:szCs w:val="22"/>
        </w:rPr>
        <w:t xml:space="preserve"> </w:t>
      </w:r>
      <w:r w:rsidR="00553748" w:rsidRPr="003B1023">
        <w:rPr>
          <w:sz w:val="22"/>
          <w:szCs w:val="22"/>
        </w:rPr>
        <w:t>coinvolte n</w:t>
      </w:r>
      <w:r w:rsidR="006555BA" w:rsidRPr="003B1023">
        <w:rPr>
          <w:sz w:val="22"/>
          <w:szCs w:val="22"/>
        </w:rPr>
        <w:t>ell’attività d</w:t>
      </w:r>
      <w:r w:rsidR="00553748" w:rsidRPr="003B1023">
        <w:rPr>
          <w:sz w:val="22"/>
          <w:szCs w:val="22"/>
        </w:rPr>
        <w:t>ella</w:t>
      </w:r>
      <w:r w:rsidR="006555BA" w:rsidRPr="003B1023">
        <w:rPr>
          <w:sz w:val="22"/>
          <w:szCs w:val="22"/>
        </w:rPr>
        <w:t xml:space="preserve"> Fondazione</w:t>
      </w:r>
      <w:r w:rsidR="001F029B" w:rsidRPr="003B1023">
        <w:rPr>
          <w:sz w:val="22"/>
          <w:szCs w:val="22"/>
        </w:rPr>
        <w:t>,</w:t>
      </w:r>
      <w:r w:rsidR="0024117E" w:rsidRPr="003B1023">
        <w:rPr>
          <w:sz w:val="22"/>
          <w:szCs w:val="22"/>
        </w:rPr>
        <w:t xml:space="preserve"> </w:t>
      </w:r>
      <w:r w:rsidR="003D4425" w:rsidRPr="003B1023">
        <w:rPr>
          <w:sz w:val="22"/>
          <w:szCs w:val="22"/>
        </w:rPr>
        <w:t xml:space="preserve">una realtà </w:t>
      </w:r>
      <w:r w:rsidR="0024117E" w:rsidRPr="003B1023">
        <w:rPr>
          <w:sz w:val="22"/>
          <w:szCs w:val="22"/>
        </w:rPr>
        <w:t xml:space="preserve">che, </w:t>
      </w:r>
      <w:r w:rsidR="00CE60E9" w:rsidRPr="003B1023">
        <w:rPr>
          <w:sz w:val="22"/>
          <w:szCs w:val="22"/>
        </w:rPr>
        <w:t>all’interno del</w:t>
      </w:r>
      <w:r w:rsidR="0024117E" w:rsidRPr="003B1023">
        <w:rPr>
          <w:sz w:val="22"/>
          <w:szCs w:val="22"/>
        </w:rPr>
        <w:t>le sue Case Ronald</w:t>
      </w:r>
      <w:r w:rsidR="000D3AE0" w:rsidRPr="003B1023">
        <w:rPr>
          <w:sz w:val="22"/>
          <w:szCs w:val="22"/>
        </w:rPr>
        <w:t xml:space="preserve"> McDonald</w:t>
      </w:r>
      <w:r w:rsidR="005D4634" w:rsidRPr="003B1023">
        <w:rPr>
          <w:sz w:val="22"/>
          <w:szCs w:val="22"/>
        </w:rPr>
        <w:t>, adiacenti a</w:t>
      </w:r>
      <w:r w:rsidR="00CE60E9" w:rsidRPr="003B1023">
        <w:rPr>
          <w:sz w:val="22"/>
          <w:szCs w:val="22"/>
        </w:rPr>
        <w:t>lle</w:t>
      </w:r>
      <w:r w:rsidR="005D4634" w:rsidRPr="003B1023">
        <w:rPr>
          <w:sz w:val="22"/>
          <w:szCs w:val="22"/>
        </w:rPr>
        <w:t xml:space="preserve"> strutture ospedaliere </w:t>
      </w:r>
      <w:r w:rsidR="0024117E" w:rsidRPr="003B1023">
        <w:rPr>
          <w:sz w:val="22"/>
          <w:szCs w:val="22"/>
        </w:rPr>
        <w:t xml:space="preserve">e </w:t>
      </w:r>
      <w:r w:rsidR="00CE60E9" w:rsidRPr="003B1023">
        <w:rPr>
          <w:sz w:val="22"/>
          <w:szCs w:val="22"/>
        </w:rPr>
        <w:t>dell</w:t>
      </w:r>
      <w:r w:rsidR="0024117E" w:rsidRPr="003B1023">
        <w:rPr>
          <w:sz w:val="22"/>
          <w:szCs w:val="22"/>
        </w:rPr>
        <w:t xml:space="preserve">e </w:t>
      </w:r>
      <w:r w:rsidR="00DD68C3" w:rsidRPr="003B1023">
        <w:rPr>
          <w:sz w:val="22"/>
          <w:szCs w:val="22"/>
        </w:rPr>
        <w:t xml:space="preserve">sue </w:t>
      </w:r>
      <w:r w:rsidR="000D3AE0" w:rsidRPr="003B1023">
        <w:rPr>
          <w:sz w:val="22"/>
          <w:szCs w:val="22"/>
        </w:rPr>
        <w:t xml:space="preserve">Ronald McDonald </w:t>
      </w:r>
      <w:r w:rsidR="0024117E" w:rsidRPr="003B1023">
        <w:rPr>
          <w:sz w:val="22"/>
          <w:szCs w:val="22"/>
        </w:rPr>
        <w:t>Family Room</w:t>
      </w:r>
      <w:r w:rsidR="00226FC0" w:rsidRPr="003B1023">
        <w:rPr>
          <w:sz w:val="22"/>
          <w:szCs w:val="22"/>
        </w:rPr>
        <w:t xml:space="preserve">, </w:t>
      </w:r>
      <w:r w:rsidR="005D4634" w:rsidRPr="003B1023">
        <w:rPr>
          <w:sz w:val="22"/>
          <w:szCs w:val="22"/>
        </w:rPr>
        <w:t>costruite all’interno de</w:t>
      </w:r>
      <w:r w:rsidR="00B65809" w:rsidRPr="003B1023">
        <w:rPr>
          <w:sz w:val="22"/>
          <w:szCs w:val="22"/>
        </w:rPr>
        <w:t xml:space="preserve">i reparti pediatrici, </w:t>
      </w:r>
      <w:r w:rsidR="00226FC0" w:rsidRPr="003B1023">
        <w:rPr>
          <w:sz w:val="22"/>
          <w:szCs w:val="22"/>
        </w:rPr>
        <w:t>acco</w:t>
      </w:r>
      <w:r w:rsidR="00B65809" w:rsidRPr="003B1023">
        <w:rPr>
          <w:sz w:val="22"/>
          <w:szCs w:val="22"/>
        </w:rPr>
        <w:t>glie</w:t>
      </w:r>
      <w:r w:rsidR="00226FC0" w:rsidRPr="003B1023">
        <w:rPr>
          <w:sz w:val="22"/>
          <w:szCs w:val="22"/>
        </w:rPr>
        <w:t xml:space="preserve"> e supporta il percorso delle famiglie di bambini ospedalizzati. </w:t>
      </w:r>
      <w:r w:rsidR="00785C72" w:rsidRPr="003B1023">
        <w:rPr>
          <w:sz w:val="22"/>
          <w:szCs w:val="22"/>
        </w:rPr>
        <w:t xml:space="preserve">Ai corsi prenderanno parte </w:t>
      </w:r>
      <w:r w:rsidR="006555BA" w:rsidRPr="003B1023">
        <w:rPr>
          <w:sz w:val="22"/>
          <w:szCs w:val="22"/>
        </w:rPr>
        <w:t>2 mamme</w:t>
      </w:r>
      <w:r w:rsidR="00035C40" w:rsidRPr="003B1023">
        <w:rPr>
          <w:sz w:val="22"/>
          <w:szCs w:val="22"/>
        </w:rPr>
        <w:t xml:space="preserve"> </w:t>
      </w:r>
      <w:r w:rsidR="00A12891" w:rsidRPr="003B1023">
        <w:rPr>
          <w:sz w:val="22"/>
          <w:szCs w:val="22"/>
        </w:rPr>
        <w:t>che hanno usufruito dei servizi delle Case</w:t>
      </w:r>
      <w:r w:rsidR="005B5480" w:rsidRPr="003B1023">
        <w:rPr>
          <w:sz w:val="22"/>
          <w:szCs w:val="22"/>
        </w:rPr>
        <w:t xml:space="preserve"> Ronald</w:t>
      </w:r>
      <w:r w:rsidR="006555BA" w:rsidRPr="003B1023">
        <w:rPr>
          <w:sz w:val="22"/>
          <w:szCs w:val="22"/>
        </w:rPr>
        <w:t xml:space="preserve">, 2 </w:t>
      </w:r>
      <w:r w:rsidR="006C71FF" w:rsidRPr="003B1023">
        <w:rPr>
          <w:sz w:val="22"/>
          <w:szCs w:val="22"/>
        </w:rPr>
        <w:t xml:space="preserve">giovani </w:t>
      </w:r>
      <w:r w:rsidR="00F63DAD" w:rsidRPr="003B1023">
        <w:rPr>
          <w:sz w:val="22"/>
          <w:szCs w:val="22"/>
        </w:rPr>
        <w:t xml:space="preserve">donne </w:t>
      </w:r>
      <w:r w:rsidR="006C71FF" w:rsidRPr="003B1023">
        <w:rPr>
          <w:sz w:val="22"/>
          <w:szCs w:val="22"/>
        </w:rPr>
        <w:t>manager</w:t>
      </w:r>
      <w:r w:rsidR="00035C40" w:rsidRPr="003B1023">
        <w:rPr>
          <w:sz w:val="22"/>
          <w:szCs w:val="22"/>
        </w:rPr>
        <w:t xml:space="preserve"> </w:t>
      </w:r>
      <w:r w:rsidR="00A12891" w:rsidRPr="003B1023">
        <w:rPr>
          <w:sz w:val="22"/>
          <w:szCs w:val="22"/>
        </w:rPr>
        <w:t xml:space="preserve">delle strutture </w:t>
      </w:r>
      <w:r w:rsidR="00035C40" w:rsidRPr="003B1023">
        <w:rPr>
          <w:sz w:val="22"/>
          <w:szCs w:val="22"/>
        </w:rPr>
        <w:t>e 2 volontari</w:t>
      </w:r>
      <w:r w:rsidR="00F63DAD" w:rsidRPr="003B1023">
        <w:rPr>
          <w:sz w:val="22"/>
          <w:szCs w:val="22"/>
        </w:rPr>
        <w:t>e</w:t>
      </w:r>
      <w:r w:rsidR="00A12891" w:rsidRPr="003B1023">
        <w:rPr>
          <w:sz w:val="22"/>
          <w:szCs w:val="22"/>
        </w:rPr>
        <w:t xml:space="preserve">, che dedicano con </w:t>
      </w:r>
      <w:r w:rsidR="00F63DAD" w:rsidRPr="003B1023">
        <w:rPr>
          <w:sz w:val="22"/>
          <w:szCs w:val="22"/>
        </w:rPr>
        <w:t xml:space="preserve">passione e </w:t>
      </w:r>
      <w:r w:rsidR="00A12891" w:rsidRPr="003B1023">
        <w:rPr>
          <w:sz w:val="22"/>
          <w:szCs w:val="22"/>
        </w:rPr>
        <w:t>dedizione il loro tempo a</w:t>
      </w:r>
      <w:r w:rsidR="00E5628C" w:rsidRPr="003B1023">
        <w:rPr>
          <w:sz w:val="22"/>
          <w:szCs w:val="22"/>
        </w:rPr>
        <w:t xml:space="preserve"> questa realtà</w:t>
      </w:r>
      <w:r w:rsidR="00035C40" w:rsidRPr="003B1023">
        <w:rPr>
          <w:sz w:val="22"/>
          <w:szCs w:val="22"/>
        </w:rPr>
        <w:t>.</w:t>
      </w:r>
    </w:p>
    <w:p w14:paraId="7C1D8708" w14:textId="13D226E2" w:rsidR="00F1499B" w:rsidRPr="003B1023" w:rsidRDefault="00F1499B" w:rsidP="00D03235">
      <w:pPr>
        <w:pStyle w:val="Default"/>
        <w:jc w:val="both"/>
        <w:rPr>
          <w:sz w:val="22"/>
          <w:szCs w:val="22"/>
        </w:rPr>
      </w:pPr>
    </w:p>
    <w:p w14:paraId="002A7204" w14:textId="13360A0C" w:rsidR="00F1499B" w:rsidRPr="003B1023" w:rsidRDefault="0018716B" w:rsidP="00D03235">
      <w:pPr>
        <w:pStyle w:val="Default"/>
        <w:jc w:val="both"/>
        <w:rPr>
          <w:sz w:val="22"/>
          <w:szCs w:val="22"/>
        </w:rPr>
      </w:pPr>
      <w:r w:rsidRPr="003B1023">
        <w:rPr>
          <w:sz w:val="22"/>
          <w:szCs w:val="22"/>
        </w:rPr>
        <w:t>Ogni giorno Fondazione</w:t>
      </w:r>
      <w:r w:rsidR="00F63DAD" w:rsidRPr="003B1023">
        <w:rPr>
          <w:sz w:val="22"/>
          <w:szCs w:val="22"/>
        </w:rPr>
        <w:t xml:space="preserve"> per l’Infanzia Ronald McDonald</w:t>
      </w:r>
      <w:r w:rsidRPr="003B1023">
        <w:rPr>
          <w:sz w:val="22"/>
          <w:szCs w:val="22"/>
        </w:rPr>
        <w:t xml:space="preserve"> si </w:t>
      </w:r>
      <w:r w:rsidR="00D574F1" w:rsidRPr="003B1023">
        <w:rPr>
          <w:sz w:val="22"/>
          <w:szCs w:val="22"/>
        </w:rPr>
        <w:t xml:space="preserve">impegna nel coordinare attività </w:t>
      </w:r>
      <w:r w:rsidR="00BF7DAD" w:rsidRPr="003B1023">
        <w:rPr>
          <w:sz w:val="22"/>
          <w:szCs w:val="22"/>
        </w:rPr>
        <w:t xml:space="preserve">e risorse </w:t>
      </w:r>
      <w:r w:rsidR="00D574F1" w:rsidRPr="003B1023">
        <w:rPr>
          <w:sz w:val="22"/>
          <w:szCs w:val="22"/>
        </w:rPr>
        <w:t>all’interno delle strutture</w:t>
      </w:r>
      <w:r w:rsidR="00BF7DAD" w:rsidRPr="003B1023">
        <w:rPr>
          <w:sz w:val="22"/>
          <w:szCs w:val="22"/>
        </w:rPr>
        <w:t>, mettendole al servizio dei propri ospiti, per cercare</w:t>
      </w:r>
      <w:r w:rsidR="00D574F1" w:rsidRPr="003B1023">
        <w:rPr>
          <w:sz w:val="22"/>
          <w:szCs w:val="22"/>
        </w:rPr>
        <w:t xml:space="preserve"> di dare loro </w:t>
      </w:r>
      <w:r w:rsidR="00BF7DAD" w:rsidRPr="003B1023">
        <w:rPr>
          <w:sz w:val="22"/>
          <w:szCs w:val="22"/>
        </w:rPr>
        <w:t>l’</w:t>
      </w:r>
      <w:r w:rsidR="00D574F1" w:rsidRPr="003B1023">
        <w:rPr>
          <w:sz w:val="22"/>
          <w:szCs w:val="22"/>
        </w:rPr>
        <w:t xml:space="preserve">energia positiva e </w:t>
      </w:r>
      <w:r w:rsidR="00BF7DAD" w:rsidRPr="003B1023">
        <w:rPr>
          <w:sz w:val="22"/>
          <w:szCs w:val="22"/>
        </w:rPr>
        <w:t xml:space="preserve">il </w:t>
      </w:r>
      <w:r w:rsidR="00420AD7" w:rsidRPr="003B1023">
        <w:rPr>
          <w:sz w:val="22"/>
          <w:szCs w:val="22"/>
        </w:rPr>
        <w:t xml:space="preserve">sostegno </w:t>
      </w:r>
      <w:r w:rsidR="00BF7DAD" w:rsidRPr="003B1023">
        <w:rPr>
          <w:sz w:val="22"/>
          <w:szCs w:val="22"/>
        </w:rPr>
        <w:t xml:space="preserve">necessari ad affrontare il </w:t>
      </w:r>
      <w:r w:rsidR="00420AD7" w:rsidRPr="003B1023">
        <w:rPr>
          <w:sz w:val="22"/>
          <w:szCs w:val="22"/>
        </w:rPr>
        <w:t xml:space="preserve">duro percorso </w:t>
      </w:r>
      <w:r w:rsidR="00BF7DAD" w:rsidRPr="003B1023">
        <w:rPr>
          <w:sz w:val="22"/>
          <w:szCs w:val="22"/>
        </w:rPr>
        <w:t>di cura dei loro bambini</w:t>
      </w:r>
      <w:r w:rsidR="00946D0C" w:rsidRPr="003B1023">
        <w:rPr>
          <w:sz w:val="22"/>
          <w:szCs w:val="22"/>
        </w:rPr>
        <w:t>; l’obiettivo è creare</w:t>
      </w:r>
      <w:r w:rsidR="00420AD7" w:rsidRPr="003B1023">
        <w:rPr>
          <w:sz w:val="22"/>
          <w:szCs w:val="22"/>
        </w:rPr>
        <w:t xml:space="preserve"> per loro una vera e propria “Casa lontano da casa”</w:t>
      </w:r>
      <w:r w:rsidR="00946D0C" w:rsidRPr="003B1023">
        <w:rPr>
          <w:sz w:val="22"/>
          <w:szCs w:val="22"/>
        </w:rPr>
        <w:t xml:space="preserve">, nella convinzione </w:t>
      </w:r>
      <w:r w:rsidR="00956505" w:rsidRPr="003B1023">
        <w:rPr>
          <w:sz w:val="22"/>
          <w:szCs w:val="22"/>
        </w:rPr>
        <w:t xml:space="preserve">del valore e </w:t>
      </w:r>
      <w:r w:rsidR="00946D0C" w:rsidRPr="003B1023">
        <w:rPr>
          <w:sz w:val="22"/>
          <w:szCs w:val="22"/>
        </w:rPr>
        <w:t>dell’efficacia di implementazione di un modello “Family Centered Care”.</w:t>
      </w:r>
    </w:p>
    <w:p w14:paraId="43BC80F7" w14:textId="19F101B0" w:rsidR="00B2385F" w:rsidRPr="003B1023" w:rsidRDefault="00617B58" w:rsidP="00617B58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12121"/>
        </w:rPr>
      </w:pPr>
      <w:r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 xml:space="preserve">“Siamo molto grati ad </w:t>
      </w:r>
      <w:proofErr w:type="spellStart"/>
      <w:r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>ICan</w:t>
      </w:r>
      <w:proofErr w:type="spellEnd"/>
      <w:r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 xml:space="preserve"> di averci offerto questa preziosa opportunità; un progetto nuovo che non si vede tutti i giorni nel sociale. </w:t>
      </w:r>
      <w:r w:rsidRPr="003B1023">
        <w:rPr>
          <w:rFonts w:asciiTheme="minorHAnsi" w:hAnsiTheme="minorHAnsi" w:cstheme="minorHAnsi"/>
          <w:color w:val="212121"/>
          <w:sz w:val="22"/>
          <w:szCs w:val="22"/>
        </w:rPr>
        <w:t xml:space="preserve">– afferma </w:t>
      </w:r>
      <w:r w:rsidRPr="003B1023">
        <w:rPr>
          <w:rFonts w:asciiTheme="minorHAnsi" w:hAnsiTheme="minorHAnsi" w:cstheme="minorHAnsi"/>
          <w:b/>
          <w:bCs/>
          <w:color w:val="212121"/>
          <w:sz w:val="22"/>
          <w:szCs w:val="22"/>
        </w:rPr>
        <w:t>Maria Chiara Roti, Direttore Generale di Fondazione per l’infanzia Ronald McDonald Italia</w:t>
      </w:r>
      <w:r w:rsidRPr="003B1023">
        <w:rPr>
          <w:rFonts w:asciiTheme="minorHAnsi" w:hAnsiTheme="minorHAnsi" w:cstheme="minorHAnsi"/>
          <w:color w:val="212121"/>
          <w:sz w:val="22"/>
          <w:szCs w:val="22"/>
        </w:rPr>
        <w:t>. “</w:t>
      </w:r>
      <w:r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 xml:space="preserve">Ciò che ci accomuna è un sentire affine temi come quello dell’empowerment femminile, del lavoro e del life </w:t>
      </w:r>
      <w:proofErr w:type="spellStart"/>
      <w:r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>change</w:t>
      </w:r>
      <w:proofErr w:type="spellEnd"/>
      <w:r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 xml:space="preserve">. Un’occasione di confronto e sostegno reciproco, che attiva un circolo di bene superando il concetto di chi dona e chi riceve ma attuando quello di comunità. Ho avuto in passato occasione di fare un percorso di coaching in un momento di cambiamento e sono felice che altre donne possano avere la medesima opportunità in questo nuovo tempo in cui viviamo.” </w:t>
      </w:r>
    </w:p>
    <w:p w14:paraId="74FF53E4" w14:textId="5F6F5131" w:rsidR="00B2385F" w:rsidRPr="003B1023" w:rsidRDefault="00B2385F" w:rsidP="00B2385F">
      <w:pPr>
        <w:pStyle w:val="Default"/>
        <w:jc w:val="both"/>
        <w:rPr>
          <w:sz w:val="22"/>
          <w:szCs w:val="22"/>
        </w:rPr>
      </w:pPr>
      <w:r w:rsidRPr="003B1023">
        <w:rPr>
          <w:sz w:val="22"/>
          <w:szCs w:val="22"/>
        </w:rPr>
        <w:t>Momenti di</w:t>
      </w:r>
      <w:r w:rsidR="00794E52" w:rsidRPr="003B1023">
        <w:rPr>
          <w:sz w:val="22"/>
          <w:szCs w:val="22"/>
        </w:rPr>
        <w:t xml:space="preserve"> dialogo, </w:t>
      </w:r>
      <w:r w:rsidRPr="003B1023">
        <w:rPr>
          <w:sz w:val="22"/>
          <w:szCs w:val="22"/>
        </w:rPr>
        <w:t>attraverso cui rafforzare la consapevolezza di sé</w:t>
      </w:r>
      <w:r w:rsidR="006C71FF" w:rsidRPr="003B1023">
        <w:rPr>
          <w:sz w:val="22"/>
          <w:szCs w:val="22"/>
        </w:rPr>
        <w:t xml:space="preserve"> e</w:t>
      </w:r>
      <w:r w:rsidR="008E7915" w:rsidRPr="003B1023">
        <w:rPr>
          <w:sz w:val="22"/>
          <w:szCs w:val="22"/>
        </w:rPr>
        <w:t xml:space="preserve"> </w:t>
      </w:r>
      <w:r w:rsidR="00794E52" w:rsidRPr="003B1023">
        <w:rPr>
          <w:sz w:val="22"/>
          <w:szCs w:val="22"/>
        </w:rPr>
        <w:t>dei</w:t>
      </w:r>
      <w:r w:rsidRPr="003B1023">
        <w:rPr>
          <w:sz w:val="22"/>
          <w:szCs w:val="22"/>
        </w:rPr>
        <w:t xml:space="preserve"> propri limiti</w:t>
      </w:r>
      <w:r w:rsidR="00794E52" w:rsidRPr="003B1023">
        <w:rPr>
          <w:sz w:val="22"/>
          <w:szCs w:val="22"/>
        </w:rPr>
        <w:t xml:space="preserve">, </w:t>
      </w:r>
      <w:r w:rsidR="006C71FF" w:rsidRPr="003B1023">
        <w:rPr>
          <w:sz w:val="22"/>
          <w:szCs w:val="22"/>
        </w:rPr>
        <w:t xml:space="preserve">lavorare sui </w:t>
      </w:r>
      <w:r w:rsidR="00794E52" w:rsidRPr="003B1023">
        <w:rPr>
          <w:sz w:val="22"/>
          <w:szCs w:val="22"/>
        </w:rPr>
        <w:t>punti di forza</w:t>
      </w:r>
      <w:r w:rsidRPr="003B1023">
        <w:rPr>
          <w:sz w:val="22"/>
          <w:szCs w:val="22"/>
        </w:rPr>
        <w:t xml:space="preserve"> e obiettivi, imparare a sfruttare talenti ed energie, mettendoli a servizio della propria persona e delle proprie aspirazioni. Un programma che ha l’obiettivo di massimizzare il potenziale personale, attraverso il riconoscimento e l’attivazione delle risorse che ciascuno ha in sé, grazie al processo creativo di coaching. </w:t>
      </w:r>
    </w:p>
    <w:p w14:paraId="30F22192" w14:textId="53FEB1BC" w:rsidR="00E46562" w:rsidRPr="003B1023" w:rsidRDefault="00E46562" w:rsidP="00B2385F">
      <w:pPr>
        <w:pStyle w:val="Default"/>
        <w:jc w:val="both"/>
        <w:rPr>
          <w:sz w:val="22"/>
          <w:szCs w:val="22"/>
        </w:rPr>
      </w:pPr>
    </w:p>
    <w:p w14:paraId="220F7049" w14:textId="280BEE37" w:rsidR="006C729A" w:rsidRPr="003B1023" w:rsidRDefault="00CB3C20" w:rsidP="004954D4">
      <w:pPr>
        <w:pStyle w:val="Default"/>
        <w:jc w:val="both"/>
        <w:rPr>
          <w:b/>
          <w:bCs/>
          <w:color w:val="auto"/>
          <w:sz w:val="20"/>
          <w:szCs w:val="20"/>
          <w:u w:val="single"/>
        </w:rPr>
      </w:pPr>
      <w:r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>“L’incontro con la Fondazione per l’Infanzia Ronald McDonald Italia è stato per noi una opportunità straordinaria</w:t>
      </w:r>
      <w:r w:rsidR="007B6FF6"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 xml:space="preserve">, dicono le tre partner </w:t>
      </w:r>
      <w:r w:rsidR="007B6FF6" w:rsidRPr="003B1023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fondatrici di ICAN!</w:t>
      </w:r>
      <w:r w:rsidR="007B6FF6"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 xml:space="preserve">  </w:t>
      </w:r>
      <w:r w:rsidR="007B6FF6" w:rsidRPr="003B1023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Giulia </w:t>
      </w:r>
      <w:proofErr w:type="spellStart"/>
      <w:r w:rsidR="007B6FF6" w:rsidRPr="003B1023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Astrella</w:t>
      </w:r>
      <w:proofErr w:type="spellEnd"/>
      <w:r w:rsidR="007B6FF6" w:rsidRPr="003B1023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, Barbara Galli e </w:t>
      </w:r>
      <w:proofErr w:type="spellStart"/>
      <w:r w:rsidR="007B6FF6" w:rsidRPr="003B1023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Aurélie</w:t>
      </w:r>
      <w:proofErr w:type="spellEnd"/>
      <w:r w:rsidR="007B6FF6" w:rsidRPr="003B1023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Lagarde</w:t>
      </w:r>
      <w:r w:rsidR="007B6FF6"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 xml:space="preserve">. Il coaching </w:t>
      </w:r>
      <w:r w:rsidR="00B631A5"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 xml:space="preserve">professionale </w:t>
      </w:r>
      <w:r w:rsidR="007B6FF6"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 xml:space="preserve">è un processo potente, profondamente trasformativo e generativo: poterlo mettere a disposizione di donne che stanno percorrendo un cammino importante e faticoso è per noi un dono. La nostra ricompensa, di enorme valore, è vederne l’impatto: nei sorrisi sbocciano di nuovo sui volti di queste donne </w:t>
      </w:r>
      <w:r w:rsidR="007B6FF6"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lastRenderedPageBreak/>
        <w:t>coraggiose, nelle azioni che nascono dall</w:t>
      </w:r>
      <w:r w:rsidR="00B631A5"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>e</w:t>
      </w:r>
      <w:r w:rsidR="007B6FF6"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 xml:space="preserve"> loro</w:t>
      </w:r>
      <w:r w:rsidR="00B631A5"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 xml:space="preserve"> nuove</w:t>
      </w:r>
      <w:r w:rsidR="007B6FF6"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 xml:space="preserve"> consapevolezz</w:t>
      </w:r>
      <w:r w:rsidR="00B631A5"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>e, nella gioia ritrovata nelle</w:t>
      </w:r>
      <w:r w:rsidR="006D1F78"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 xml:space="preserve"> </w:t>
      </w:r>
      <w:r w:rsidR="00B631A5"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>loro conquiste quotidiane. E</w:t>
      </w:r>
      <w:r w:rsidR="007B6FF6"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 xml:space="preserve"> nell’effetto che tutto questo ha sulle persone che stanno loro accanto e di cui si prendono cura</w:t>
      </w:r>
      <w:r w:rsidR="00B631A5"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>.</w:t>
      </w:r>
      <w:r w:rsidR="007B6FF6" w:rsidRPr="003B1023">
        <w:rPr>
          <w:rFonts w:asciiTheme="minorHAnsi" w:hAnsiTheme="minorHAnsi" w:cstheme="minorHAnsi"/>
          <w:i/>
          <w:iCs/>
          <w:color w:val="212121"/>
          <w:sz w:val="22"/>
          <w:szCs w:val="22"/>
        </w:rPr>
        <w:t xml:space="preserve">”  </w:t>
      </w:r>
    </w:p>
    <w:p w14:paraId="69D5F375" w14:textId="11233968" w:rsidR="006C71FF" w:rsidRPr="003B1023" w:rsidRDefault="00CB3C20" w:rsidP="004954D4">
      <w:pPr>
        <w:pStyle w:val="Default"/>
        <w:jc w:val="both"/>
        <w:rPr>
          <w:b/>
          <w:bCs/>
          <w:color w:val="auto"/>
          <w:sz w:val="20"/>
          <w:szCs w:val="20"/>
          <w:u w:val="single"/>
        </w:rPr>
      </w:pPr>
      <w:r w:rsidRPr="003B1023">
        <w:rPr>
          <w:b/>
          <w:bCs/>
          <w:color w:val="auto"/>
          <w:sz w:val="20"/>
          <w:szCs w:val="20"/>
          <w:u w:val="single"/>
        </w:rPr>
        <w:t xml:space="preserve"> </w:t>
      </w:r>
    </w:p>
    <w:p w14:paraId="45536F92" w14:textId="77777777" w:rsidR="00107188" w:rsidRPr="003B1023" w:rsidRDefault="00107188" w:rsidP="004954D4">
      <w:pPr>
        <w:pStyle w:val="Default"/>
        <w:jc w:val="both"/>
        <w:rPr>
          <w:b/>
          <w:bCs/>
          <w:color w:val="auto"/>
          <w:sz w:val="20"/>
          <w:szCs w:val="20"/>
          <w:u w:val="single"/>
        </w:rPr>
      </w:pPr>
      <w:r w:rsidRPr="003B1023">
        <w:rPr>
          <w:b/>
          <w:bCs/>
          <w:color w:val="auto"/>
          <w:sz w:val="20"/>
          <w:szCs w:val="20"/>
          <w:u w:val="single"/>
        </w:rPr>
        <w:t>Fondazione per l'Infanzia Ronald McDonald Italia</w:t>
      </w:r>
    </w:p>
    <w:p w14:paraId="2CEBFFB8" w14:textId="77777777" w:rsidR="00107188" w:rsidRPr="003B1023" w:rsidRDefault="00107188" w:rsidP="004954D4">
      <w:pPr>
        <w:pStyle w:val="Default"/>
        <w:jc w:val="both"/>
        <w:rPr>
          <w:b/>
          <w:bCs/>
          <w:color w:val="auto"/>
          <w:sz w:val="12"/>
          <w:szCs w:val="12"/>
          <w:u w:val="single"/>
        </w:rPr>
      </w:pPr>
    </w:p>
    <w:p w14:paraId="65F8112A" w14:textId="3EB51FB6" w:rsidR="001C2CE3" w:rsidRPr="003B1023" w:rsidRDefault="001C2CE3" w:rsidP="001C2CE3">
      <w:pPr>
        <w:pStyle w:val="Default"/>
        <w:jc w:val="both"/>
        <w:rPr>
          <w:sz w:val="18"/>
          <w:szCs w:val="18"/>
        </w:rPr>
      </w:pPr>
      <w:r w:rsidRPr="003B1023">
        <w:rPr>
          <w:color w:val="00000A"/>
          <w:sz w:val="18"/>
          <w:szCs w:val="18"/>
        </w:rPr>
        <w:t xml:space="preserve">La </w:t>
      </w:r>
      <w:r w:rsidRPr="003B1023">
        <w:rPr>
          <w:b/>
          <w:bCs/>
          <w:color w:val="00000A"/>
          <w:sz w:val="18"/>
          <w:szCs w:val="18"/>
        </w:rPr>
        <w:t>Fondazione per l'Infanzia Ronald McDonald Italia</w:t>
      </w:r>
      <w:r w:rsidRPr="003B1023">
        <w:rPr>
          <w:color w:val="00000A"/>
          <w:sz w:val="18"/>
          <w:szCs w:val="18"/>
        </w:rPr>
        <w:t xml:space="preserve"> è un'organizzazione non profit, nata nel 1974 negli Stati Uniti e nel 1999 in Italia, con l'obiettivo di creare, trovare e sostenere progetti che contribuiscono a migliorare in modo diretto la salute e il benessere dei bambini e delle loro famiglie. U</w:t>
      </w:r>
      <w:r w:rsidRPr="003B1023">
        <w:rPr>
          <w:sz w:val="18"/>
          <w:szCs w:val="18"/>
        </w:rPr>
        <w:t xml:space="preserve">n bambino gravemente malato deve spesso curarsi lontano dalla sua città. Fondazione Ronald si propone di costruire, acquistare o gestire Case Ronald </w:t>
      </w:r>
      <w:r w:rsidRPr="003B1023">
        <w:rPr>
          <w:color w:val="00000A"/>
          <w:sz w:val="18"/>
          <w:szCs w:val="18"/>
        </w:rPr>
        <w:t xml:space="preserve">ubicate nelle adiacenze di strutture ospedaliere e Ronald McDonald Family Room, situate direttamente all’interno dei reparti pediatrici, per offrire ospitalità e assistenza ai bambini malati e alle loro famiglie durante il periodo di cura o terapia ospedaliera. Fondazione Ronald tiene la famiglia vicina quando la cura è lontana, perché stare insieme migliora il loro benessere. Attraverso i suoi programmi - Casa Ronald e Family Room - non solo consente l’accesso a cure d’eccellenza, ma supporta le famiglie, permette loro di essere attivamente coinvolte nella cura dei propri figli e favorisce l’implementazione del modello di cura Family Centered Care. </w:t>
      </w:r>
      <w:r w:rsidRPr="003B1023">
        <w:rPr>
          <w:b/>
          <w:bCs/>
          <w:sz w:val="18"/>
          <w:szCs w:val="18"/>
        </w:rPr>
        <w:t>Oggi in Italia le Case sono 4: due a Roma, una a Brescia e una a Firenze, cui si aggiungono una Family Room all’interno dell’Ospedale Niguarda di Milano, una all’interno dell’Ospedale S. Orsola di Bologna e una all’interno dell’Ospedale Infantile Cesare Arrigo di Alessandria</w:t>
      </w:r>
      <w:r w:rsidRPr="003B1023">
        <w:rPr>
          <w:sz w:val="18"/>
          <w:szCs w:val="18"/>
        </w:rPr>
        <w:t xml:space="preserve">. Dal 1999 ad oggi, nel corso della sua attività in Italia, </w:t>
      </w:r>
      <w:r w:rsidRPr="003B1023">
        <w:rPr>
          <w:b/>
          <w:bCs/>
          <w:sz w:val="18"/>
          <w:szCs w:val="18"/>
        </w:rPr>
        <w:t>Fondazione ha supportato più di 45.000 bambini e famiglie, offrendo oltre 235.000 pernottamenti</w:t>
      </w:r>
      <w:r w:rsidRPr="003B1023">
        <w:rPr>
          <w:sz w:val="18"/>
          <w:szCs w:val="18"/>
        </w:rPr>
        <w:t xml:space="preserve">. </w:t>
      </w:r>
    </w:p>
    <w:p w14:paraId="458E6D39" w14:textId="0400F0F6" w:rsidR="00D17AE7" w:rsidRPr="003B1023" w:rsidRDefault="00D17AE7" w:rsidP="001C2CE3">
      <w:pPr>
        <w:pStyle w:val="Default"/>
        <w:jc w:val="both"/>
        <w:rPr>
          <w:sz w:val="18"/>
          <w:szCs w:val="18"/>
        </w:rPr>
      </w:pPr>
    </w:p>
    <w:p w14:paraId="3F0A7E2A" w14:textId="5AFE0994" w:rsidR="00D17AE7" w:rsidRPr="003B1023" w:rsidRDefault="00D17AE7" w:rsidP="00D17AE7">
      <w:pPr>
        <w:pStyle w:val="Default"/>
        <w:jc w:val="both"/>
        <w:rPr>
          <w:b/>
          <w:bCs/>
          <w:color w:val="auto"/>
          <w:sz w:val="20"/>
          <w:szCs w:val="20"/>
          <w:u w:val="single"/>
          <w:lang w:val="en-GB"/>
        </w:rPr>
      </w:pPr>
      <w:r w:rsidRPr="003B1023">
        <w:rPr>
          <w:b/>
          <w:bCs/>
          <w:color w:val="auto"/>
          <w:sz w:val="20"/>
          <w:szCs w:val="20"/>
          <w:u w:val="single"/>
          <w:lang w:val="en-GB"/>
        </w:rPr>
        <w:t>ICAN! International Coaching and Advisory Network</w:t>
      </w:r>
    </w:p>
    <w:p w14:paraId="78AC6381" w14:textId="77777777" w:rsidR="00D17AE7" w:rsidRPr="003B1023" w:rsidRDefault="00D17AE7" w:rsidP="00D17AE7">
      <w:pPr>
        <w:pStyle w:val="Default"/>
        <w:jc w:val="both"/>
        <w:rPr>
          <w:color w:val="00000A"/>
          <w:sz w:val="18"/>
          <w:szCs w:val="18"/>
          <w:lang w:val="en-GB"/>
        </w:rPr>
      </w:pPr>
    </w:p>
    <w:p w14:paraId="57670FB1" w14:textId="77777777" w:rsidR="00E55607" w:rsidRPr="003B1023" w:rsidRDefault="00D17AE7" w:rsidP="00AF0469">
      <w:pPr>
        <w:pStyle w:val="Default"/>
        <w:jc w:val="both"/>
        <w:rPr>
          <w:color w:val="00000A"/>
          <w:sz w:val="18"/>
          <w:szCs w:val="18"/>
        </w:rPr>
      </w:pPr>
      <w:r w:rsidRPr="003B1023">
        <w:rPr>
          <w:b/>
          <w:bCs/>
          <w:color w:val="00000A"/>
          <w:sz w:val="18"/>
          <w:szCs w:val="18"/>
        </w:rPr>
        <w:t>ICAN!</w:t>
      </w:r>
      <w:r w:rsidRPr="003B1023">
        <w:rPr>
          <w:color w:val="00000A"/>
          <w:sz w:val="18"/>
          <w:szCs w:val="18"/>
        </w:rPr>
        <w:t xml:space="preserve"> È al tempo stesso una </w:t>
      </w:r>
      <w:r w:rsidRPr="003B1023">
        <w:rPr>
          <w:b/>
          <w:bCs/>
          <w:color w:val="00000A"/>
          <w:sz w:val="18"/>
          <w:szCs w:val="18"/>
        </w:rPr>
        <w:t>organizzazione</w:t>
      </w:r>
      <w:r w:rsidRPr="003B1023">
        <w:rPr>
          <w:color w:val="00000A"/>
          <w:sz w:val="18"/>
          <w:szCs w:val="18"/>
        </w:rPr>
        <w:t xml:space="preserve"> (International Coaching and </w:t>
      </w:r>
      <w:proofErr w:type="spellStart"/>
      <w:r w:rsidRPr="003B1023">
        <w:rPr>
          <w:color w:val="00000A"/>
          <w:sz w:val="18"/>
          <w:szCs w:val="18"/>
        </w:rPr>
        <w:t>Advisory</w:t>
      </w:r>
      <w:proofErr w:type="spellEnd"/>
      <w:r w:rsidRPr="003B1023">
        <w:rPr>
          <w:color w:val="00000A"/>
          <w:sz w:val="18"/>
          <w:szCs w:val="18"/>
        </w:rPr>
        <w:t xml:space="preserve"> Network) e uno </w:t>
      </w:r>
      <w:r w:rsidRPr="003B1023">
        <w:rPr>
          <w:b/>
          <w:bCs/>
          <w:color w:val="00000A"/>
          <w:sz w:val="18"/>
          <w:szCs w:val="18"/>
        </w:rPr>
        <w:t>statement</w:t>
      </w:r>
      <w:r w:rsidRPr="003B1023">
        <w:rPr>
          <w:color w:val="00000A"/>
          <w:sz w:val="18"/>
          <w:szCs w:val="18"/>
        </w:rPr>
        <w:t xml:space="preserve">: io posso. </w:t>
      </w:r>
    </w:p>
    <w:p w14:paraId="577E9E13" w14:textId="2F0E0745" w:rsidR="00E55607" w:rsidRPr="003B1023" w:rsidRDefault="00D17AE7" w:rsidP="00AF0469">
      <w:pPr>
        <w:pStyle w:val="Default"/>
        <w:jc w:val="both"/>
        <w:rPr>
          <w:color w:val="00000A"/>
          <w:sz w:val="18"/>
          <w:szCs w:val="18"/>
        </w:rPr>
      </w:pPr>
      <w:r w:rsidRPr="003B1023">
        <w:rPr>
          <w:b/>
          <w:bCs/>
          <w:color w:val="00000A"/>
          <w:sz w:val="18"/>
          <w:szCs w:val="18"/>
        </w:rPr>
        <w:t xml:space="preserve">Fondata da Giulia </w:t>
      </w:r>
      <w:proofErr w:type="spellStart"/>
      <w:r w:rsidRPr="003B1023">
        <w:rPr>
          <w:b/>
          <w:bCs/>
          <w:color w:val="00000A"/>
          <w:sz w:val="18"/>
          <w:szCs w:val="18"/>
        </w:rPr>
        <w:t>Astrella</w:t>
      </w:r>
      <w:proofErr w:type="spellEnd"/>
      <w:r w:rsidRPr="003B1023">
        <w:rPr>
          <w:b/>
          <w:bCs/>
          <w:color w:val="00000A"/>
          <w:sz w:val="18"/>
          <w:szCs w:val="18"/>
        </w:rPr>
        <w:t xml:space="preserve">, Barbara Galli e </w:t>
      </w:r>
      <w:proofErr w:type="spellStart"/>
      <w:r w:rsidRPr="003B1023">
        <w:rPr>
          <w:b/>
          <w:bCs/>
          <w:color w:val="00000A"/>
          <w:sz w:val="18"/>
          <w:szCs w:val="18"/>
        </w:rPr>
        <w:t>Aurélie</w:t>
      </w:r>
      <w:proofErr w:type="spellEnd"/>
      <w:r w:rsidRPr="003B1023">
        <w:rPr>
          <w:b/>
          <w:bCs/>
          <w:color w:val="00000A"/>
          <w:sz w:val="18"/>
          <w:szCs w:val="18"/>
        </w:rPr>
        <w:t xml:space="preserve"> Lagarde</w:t>
      </w:r>
      <w:r w:rsidRPr="003B1023">
        <w:rPr>
          <w:color w:val="00000A"/>
          <w:sz w:val="18"/>
          <w:szCs w:val="18"/>
        </w:rPr>
        <w:t xml:space="preserve">, 3 </w:t>
      </w:r>
      <w:proofErr w:type="spellStart"/>
      <w:r w:rsidRPr="003B1023">
        <w:rPr>
          <w:color w:val="00000A"/>
          <w:sz w:val="18"/>
          <w:szCs w:val="18"/>
        </w:rPr>
        <w:t>professional</w:t>
      </w:r>
      <w:proofErr w:type="spellEnd"/>
      <w:r w:rsidRPr="003B1023">
        <w:rPr>
          <w:color w:val="00000A"/>
          <w:sz w:val="18"/>
          <w:szCs w:val="18"/>
        </w:rPr>
        <w:t xml:space="preserve"> </w:t>
      </w:r>
      <w:r w:rsidRPr="003B1023">
        <w:rPr>
          <w:b/>
          <w:bCs/>
          <w:color w:val="00000A"/>
          <w:sz w:val="18"/>
          <w:szCs w:val="18"/>
        </w:rPr>
        <w:t>PCC coach ICF</w:t>
      </w:r>
      <w:r w:rsidRPr="003B1023">
        <w:rPr>
          <w:color w:val="00000A"/>
          <w:sz w:val="18"/>
          <w:szCs w:val="18"/>
        </w:rPr>
        <w:t xml:space="preserve">, ICAN! </w:t>
      </w:r>
      <w:r w:rsidRPr="003B1023">
        <w:rPr>
          <w:b/>
          <w:bCs/>
          <w:color w:val="00000A"/>
          <w:sz w:val="18"/>
          <w:szCs w:val="18"/>
        </w:rPr>
        <w:t>promuove l’empowerment personale e organizzativo e</w:t>
      </w:r>
      <w:r w:rsidRPr="003B1023">
        <w:rPr>
          <w:color w:val="00000A"/>
          <w:sz w:val="18"/>
          <w:szCs w:val="18"/>
        </w:rPr>
        <w:t xml:space="preserve"> sostiene un </w:t>
      </w:r>
      <w:r w:rsidRPr="003B1023">
        <w:rPr>
          <w:b/>
          <w:bCs/>
          <w:color w:val="00000A"/>
          <w:sz w:val="18"/>
          <w:szCs w:val="18"/>
        </w:rPr>
        <w:t>nuovo paradigma di competizione</w:t>
      </w:r>
      <w:r w:rsidRPr="003B1023">
        <w:rPr>
          <w:color w:val="00000A"/>
          <w:sz w:val="18"/>
          <w:szCs w:val="18"/>
        </w:rPr>
        <w:t xml:space="preserve">, </w:t>
      </w:r>
      <w:r w:rsidR="00E55607" w:rsidRPr="003B1023">
        <w:rPr>
          <w:color w:val="00000A"/>
          <w:sz w:val="18"/>
          <w:szCs w:val="18"/>
        </w:rPr>
        <w:t>che ha le sue radici nel</w:t>
      </w:r>
      <w:r w:rsidR="006D1F78" w:rsidRPr="003B1023">
        <w:rPr>
          <w:color w:val="00000A"/>
          <w:sz w:val="18"/>
          <w:szCs w:val="18"/>
        </w:rPr>
        <w:t xml:space="preserve"> </w:t>
      </w:r>
      <w:r w:rsidRPr="003B1023">
        <w:rPr>
          <w:color w:val="00000A"/>
          <w:sz w:val="18"/>
          <w:szCs w:val="18"/>
        </w:rPr>
        <w:t>“</w:t>
      </w:r>
      <w:proofErr w:type="spellStart"/>
      <w:r w:rsidRPr="003B1023">
        <w:rPr>
          <w:color w:val="00000A"/>
          <w:sz w:val="18"/>
          <w:szCs w:val="18"/>
        </w:rPr>
        <w:t>cum-petere</w:t>
      </w:r>
      <w:proofErr w:type="spellEnd"/>
      <w:r w:rsidRPr="003B1023">
        <w:rPr>
          <w:color w:val="00000A"/>
          <w:sz w:val="18"/>
          <w:szCs w:val="18"/>
        </w:rPr>
        <w:t>”</w:t>
      </w:r>
      <w:r w:rsidR="00E55607" w:rsidRPr="003B1023">
        <w:rPr>
          <w:color w:val="00000A"/>
          <w:sz w:val="18"/>
          <w:szCs w:val="18"/>
        </w:rPr>
        <w:t xml:space="preserve">: </w:t>
      </w:r>
      <w:r w:rsidRPr="003B1023">
        <w:rPr>
          <w:color w:val="00000A"/>
          <w:sz w:val="18"/>
          <w:szCs w:val="18"/>
        </w:rPr>
        <w:t>andare insieme verso una meta, verso un risultato di cui tutti possano beneficiare</w:t>
      </w:r>
      <w:r w:rsidR="00E55607" w:rsidRPr="003B1023">
        <w:rPr>
          <w:color w:val="00000A"/>
          <w:sz w:val="18"/>
          <w:szCs w:val="18"/>
        </w:rPr>
        <w:t xml:space="preserve"> per raggiungere</w:t>
      </w:r>
      <w:r w:rsidRPr="003B1023">
        <w:rPr>
          <w:color w:val="00000A"/>
          <w:sz w:val="18"/>
          <w:szCs w:val="18"/>
        </w:rPr>
        <w:t xml:space="preserve"> un benessere più grande di quello che si può ottenere da soli o l’uno contro l’altro</w:t>
      </w:r>
      <w:r w:rsidRPr="003B1023">
        <w:rPr>
          <w:sz w:val="18"/>
          <w:szCs w:val="18"/>
        </w:rPr>
        <w:t>. </w:t>
      </w:r>
      <w:r w:rsidRPr="003B1023">
        <w:rPr>
          <w:b/>
          <w:bCs/>
          <w:color w:val="00000A"/>
          <w:sz w:val="18"/>
          <w:szCs w:val="18"/>
        </w:rPr>
        <w:t>ICAN!</w:t>
      </w:r>
      <w:r w:rsidR="00E55607" w:rsidRPr="003B1023">
        <w:rPr>
          <w:b/>
          <w:bCs/>
          <w:color w:val="00000A"/>
          <w:sz w:val="18"/>
          <w:szCs w:val="18"/>
        </w:rPr>
        <w:t xml:space="preserve"> accompagna i leader e aziende del mondo attraverso la trasformazione</w:t>
      </w:r>
      <w:r w:rsidR="00E55607" w:rsidRPr="003B1023">
        <w:rPr>
          <w:color w:val="00000A"/>
          <w:sz w:val="18"/>
          <w:szCs w:val="18"/>
        </w:rPr>
        <w:t xml:space="preserve"> utilizzando il </w:t>
      </w:r>
      <w:proofErr w:type="spellStart"/>
      <w:r w:rsidR="00E55607" w:rsidRPr="003B1023">
        <w:rPr>
          <w:color w:val="00000A"/>
          <w:sz w:val="18"/>
          <w:szCs w:val="18"/>
        </w:rPr>
        <w:t>professional</w:t>
      </w:r>
      <w:proofErr w:type="spellEnd"/>
      <w:r w:rsidR="00E55607" w:rsidRPr="003B1023">
        <w:rPr>
          <w:color w:val="00000A"/>
          <w:sz w:val="18"/>
          <w:szCs w:val="18"/>
        </w:rPr>
        <w:t xml:space="preserve"> coaching integrato con</w:t>
      </w:r>
      <w:r w:rsidR="00CB3C20" w:rsidRPr="003B1023">
        <w:rPr>
          <w:color w:val="00000A"/>
          <w:sz w:val="18"/>
          <w:szCs w:val="18"/>
        </w:rPr>
        <w:t xml:space="preserve"> i e i più evoluti strumenti di </w:t>
      </w:r>
      <w:r w:rsidR="00CB3C20" w:rsidRPr="003B1023">
        <w:rPr>
          <w:b/>
          <w:bCs/>
          <w:color w:val="00000A"/>
          <w:sz w:val="18"/>
          <w:szCs w:val="18"/>
        </w:rPr>
        <w:t>Intelligenza Artificiale</w:t>
      </w:r>
      <w:r w:rsidR="00CB3C20" w:rsidRPr="003B1023">
        <w:rPr>
          <w:color w:val="00000A"/>
          <w:sz w:val="18"/>
          <w:szCs w:val="18"/>
        </w:rPr>
        <w:t xml:space="preserve"> e</w:t>
      </w:r>
      <w:r w:rsidR="00E55607" w:rsidRPr="003B1023">
        <w:rPr>
          <w:color w:val="00000A"/>
          <w:sz w:val="18"/>
          <w:szCs w:val="18"/>
        </w:rPr>
        <w:t xml:space="preserve"> l’esperienza manageriale e di </w:t>
      </w:r>
      <w:r w:rsidR="00E55607" w:rsidRPr="003B1023">
        <w:rPr>
          <w:b/>
          <w:bCs/>
          <w:color w:val="00000A"/>
          <w:sz w:val="18"/>
          <w:szCs w:val="18"/>
        </w:rPr>
        <w:t>leadership</w:t>
      </w:r>
      <w:r w:rsidR="00E55607" w:rsidRPr="003B1023">
        <w:rPr>
          <w:color w:val="00000A"/>
          <w:sz w:val="18"/>
          <w:szCs w:val="18"/>
        </w:rPr>
        <w:t xml:space="preserve"> </w:t>
      </w:r>
      <w:r w:rsidR="00CB3C20" w:rsidRPr="003B1023">
        <w:rPr>
          <w:color w:val="00000A"/>
          <w:sz w:val="18"/>
          <w:szCs w:val="18"/>
        </w:rPr>
        <w:t>delle fondatrici, che hanno ricoperto a lungo ruoli apicali in aziende di grande rilievo internazionale</w:t>
      </w:r>
      <w:r w:rsidR="00E55607" w:rsidRPr="003B1023">
        <w:rPr>
          <w:color w:val="00000A"/>
          <w:sz w:val="18"/>
          <w:szCs w:val="18"/>
        </w:rPr>
        <w:t xml:space="preserve">.  Il </w:t>
      </w:r>
      <w:r w:rsidR="00E55607" w:rsidRPr="003B1023">
        <w:rPr>
          <w:b/>
          <w:bCs/>
          <w:color w:val="00000A"/>
          <w:sz w:val="18"/>
          <w:szCs w:val="18"/>
        </w:rPr>
        <w:t>modello “</w:t>
      </w:r>
      <w:proofErr w:type="spellStart"/>
      <w:r w:rsidR="00CB3C20" w:rsidRPr="003B1023">
        <w:rPr>
          <w:b/>
          <w:bCs/>
          <w:color w:val="00000A"/>
          <w:sz w:val="18"/>
          <w:szCs w:val="18"/>
        </w:rPr>
        <w:t>B</w:t>
      </w:r>
      <w:r w:rsidR="00E55607" w:rsidRPr="003B1023">
        <w:rPr>
          <w:b/>
          <w:bCs/>
          <w:color w:val="00000A"/>
          <w:sz w:val="18"/>
          <w:szCs w:val="18"/>
        </w:rPr>
        <w:t>eehive</w:t>
      </w:r>
      <w:proofErr w:type="spellEnd"/>
      <w:r w:rsidR="00E55607" w:rsidRPr="003B1023">
        <w:rPr>
          <w:b/>
          <w:bCs/>
          <w:color w:val="00000A"/>
          <w:sz w:val="18"/>
          <w:szCs w:val="18"/>
        </w:rPr>
        <w:t>”</w:t>
      </w:r>
      <w:r w:rsidR="00E55607" w:rsidRPr="003B1023">
        <w:rPr>
          <w:color w:val="00000A"/>
          <w:sz w:val="18"/>
          <w:szCs w:val="18"/>
        </w:rPr>
        <w:t xml:space="preserve"> è la punta di</w:t>
      </w:r>
      <w:r w:rsidR="00AF0469" w:rsidRPr="003B1023">
        <w:rPr>
          <w:color w:val="00000A"/>
          <w:sz w:val="18"/>
          <w:szCs w:val="18"/>
        </w:rPr>
        <w:t xml:space="preserve"> diamante dell’organizzazione. </w:t>
      </w:r>
      <w:r w:rsidR="00CB3C20" w:rsidRPr="003B1023">
        <w:rPr>
          <w:b/>
          <w:bCs/>
          <w:color w:val="00000A"/>
          <w:sz w:val="18"/>
          <w:szCs w:val="18"/>
        </w:rPr>
        <w:t>ICAN! a</w:t>
      </w:r>
      <w:r w:rsidR="00E55607" w:rsidRPr="003B1023">
        <w:rPr>
          <w:b/>
          <w:bCs/>
          <w:color w:val="00000A"/>
          <w:sz w:val="18"/>
          <w:szCs w:val="18"/>
        </w:rPr>
        <w:t>ffianca ogni persona</w:t>
      </w:r>
      <w:r w:rsidR="00E55607" w:rsidRPr="003B1023">
        <w:rPr>
          <w:color w:val="00000A"/>
          <w:sz w:val="18"/>
          <w:szCs w:val="18"/>
        </w:rPr>
        <w:t xml:space="preserve"> nel percorso di </w:t>
      </w:r>
      <w:r w:rsidR="00E55607" w:rsidRPr="003B1023">
        <w:rPr>
          <w:b/>
          <w:bCs/>
          <w:color w:val="00000A"/>
          <w:sz w:val="18"/>
          <w:szCs w:val="18"/>
        </w:rPr>
        <w:t>espressione del proprio potenziale</w:t>
      </w:r>
      <w:r w:rsidR="00E55607" w:rsidRPr="003B1023">
        <w:rPr>
          <w:color w:val="00000A"/>
          <w:sz w:val="18"/>
          <w:szCs w:val="18"/>
        </w:rPr>
        <w:t xml:space="preserve">, a partire dal </w:t>
      </w:r>
      <w:r w:rsidR="00E55607" w:rsidRPr="003B1023">
        <w:rPr>
          <w:b/>
          <w:bCs/>
          <w:color w:val="00000A"/>
          <w:sz w:val="18"/>
          <w:szCs w:val="18"/>
        </w:rPr>
        <w:t>riconoscimento di sé,</w:t>
      </w:r>
      <w:r w:rsidR="00E55607" w:rsidRPr="003B1023">
        <w:rPr>
          <w:color w:val="00000A"/>
          <w:sz w:val="18"/>
          <w:szCs w:val="18"/>
        </w:rPr>
        <w:t xml:space="preserve"> dell’altro</w:t>
      </w:r>
      <w:r w:rsidR="00CB3C20" w:rsidRPr="003B1023">
        <w:rPr>
          <w:color w:val="00000A"/>
          <w:sz w:val="18"/>
          <w:szCs w:val="18"/>
        </w:rPr>
        <w:t xml:space="preserve"> e</w:t>
      </w:r>
      <w:r w:rsidR="00E55607" w:rsidRPr="003B1023">
        <w:rPr>
          <w:color w:val="00000A"/>
          <w:sz w:val="18"/>
          <w:szCs w:val="18"/>
        </w:rPr>
        <w:t xml:space="preserve"> di sé con l’altro</w:t>
      </w:r>
      <w:r w:rsidR="00CB3C20" w:rsidRPr="003B1023">
        <w:rPr>
          <w:color w:val="00000A"/>
          <w:sz w:val="18"/>
          <w:szCs w:val="18"/>
        </w:rPr>
        <w:t>, passando attraverso il</w:t>
      </w:r>
      <w:r w:rsidR="00E55607" w:rsidRPr="003B1023">
        <w:rPr>
          <w:color w:val="00000A"/>
          <w:sz w:val="18"/>
          <w:szCs w:val="18"/>
        </w:rPr>
        <w:t xml:space="preserve"> rafforzamento </w:t>
      </w:r>
      <w:r w:rsidR="00E55607" w:rsidRPr="003B1023">
        <w:rPr>
          <w:b/>
          <w:bCs/>
          <w:color w:val="00000A"/>
          <w:sz w:val="18"/>
          <w:szCs w:val="18"/>
        </w:rPr>
        <w:t>dell’autostima</w:t>
      </w:r>
      <w:r w:rsidR="00E55607" w:rsidRPr="003B1023">
        <w:rPr>
          <w:color w:val="00000A"/>
          <w:sz w:val="18"/>
          <w:szCs w:val="18"/>
        </w:rPr>
        <w:t xml:space="preserve">. </w:t>
      </w:r>
    </w:p>
    <w:p w14:paraId="5EC2499B" w14:textId="5F1C33E1" w:rsidR="00D17AE7" w:rsidRPr="00AF0469" w:rsidRDefault="00E55607" w:rsidP="00AF0469">
      <w:pPr>
        <w:pStyle w:val="Default"/>
        <w:jc w:val="both"/>
        <w:rPr>
          <w:b/>
          <w:bCs/>
          <w:color w:val="auto"/>
          <w:sz w:val="18"/>
          <w:szCs w:val="18"/>
          <w:u w:val="single"/>
        </w:rPr>
      </w:pPr>
      <w:r w:rsidRPr="003B1023">
        <w:rPr>
          <w:b/>
          <w:bCs/>
          <w:color w:val="00000A"/>
          <w:sz w:val="18"/>
          <w:szCs w:val="18"/>
        </w:rPr>
        <w:t>L’impegno di ICAN!</w:t>
      </w:r>
      <w:r w:rsidRPr="003B1023">
        <w:rPr>
          <w:color w:val="00000A"/>
          <w:sz w:val="18"/>
          <w:szCs w:val="18"/>
        </w:rPr>
        <w:t xml:space="preserve"> per le singole persone e per la collettività assu</w:t>
      </w:r>
      <w:r w:rsidR="00CB3C20" w:rsidRPr="003B1023">
        <w:rPr>
          <w:color w:val="00000A"/>
          <w:sz w:val="18"/>
          <w:szCs w:val="18"/>
        </w:rPr>
        <w:t xml:space="preserve">me concretezza </w:t>
      </w:r>
      <w:r w:rsidRPr="003B1023">
        <w:rPr>
          <w:color w:val="00000A"/>
          <w:sz w:val="18"/>
          <w:szCs w:val="18"/>
        </w:rPr>
        <w:t xml:space="preserve">anche nel </w:t>
      </w:r>
      <w:r w:rsidRPr="003B1023">
        <w:rPr>
          <w:b/>
          <w:bCs/>
          <w:color w:val="00000A"/>
          <w:sz w:val="18"/>
          <w:szCs w:val="18"/>
        </w:rPr>
        <w:t>dono</w:t>
      </w:r>
      <w:r w:rsidRPr="003B1023">
        <w:rPr>
          <w:color w:val="00000A"/>
          <w:sz w:val="18"/>
          <w:szCs w:val="18"/>
        </w:rPr>
        <w:t xml:space="preserve">: le 3 fondatrici </w:t>
      </w:r>
      <w:r w:rsidR="00CB3C20" w:rsidRPr="003B1023">
        <w:rPr>
          <w:color w:val="00000A"/>
          <w:sz w:val="18"/>
          <w:szCs w:val="18"/>
        </w:rPr>
        <w:t xml:space="preserve">intervengono direttamente e a titolo </w:t>
      </w:r>
      <w:r w:rsidR="00CB3C20" w:rsidRPr="003B1023">
        <w:rPr>
          <w:b/>
          <w:bCs/>
          <w:color w:val="00000A"/>
          <w:sz w:val="18"/>
          <w:szCs w:val="18"/>
        </w:rPr>
        <w:t>gratuito</w:t>
      </w:r>
      <w:r w:rsidR="00CB3C20" w:rsidRPr="003B1023">
        <w:rPr>
          <w:color w:val="00000A"/>
          <w:sz w:val="18"/>
          <w:szCs w:val="18"/>
        </w:rPr>
        <w:t xml:space="preserve"> prestando la loro opera in</w:t>
      </w:r>
      <w:r w:rsidR="00440D64" w:rsidRPr="003B1023">
        <w:rPr>
          <w:color w:val="00000A"/>
          <w:sz w:val="18"/>
          <w:szCs w:val="18"/>
        </w:rPr>
        <w:t xml:space="preserve"> molte</w:t>
      </w:r>
      <w:r w:rsidR="00CB3C20" w:rsidRPr="003B1023">
        <w:rPr>
          <w:color w:val="00000A"/>
          <w:sz w:val="18"/>
          <w:szCs w:val="18"/>
        </w:rPr>
        <w:t xml:space="preserve"> </w:t>
      </w:r>
      <w:r w:rsidRPr="003B1023">
        <w:rPr>
          <w:b/>
          <w:bCs/>
          <w:color w:val="00000A"/>
          <w:sz w:val="18"/>
          <w:szCs w:val="18"/>
        </w:rPr>
        <w:t>iniziative</w:t>
      </w:r>
      <w:r w:rsidR="006D1F78" w:rsidRPr="003B1023">
        <w:rPr>
          <w:b/>
          <w:bCs/>
          <w:color w:val="00000A"/>
          <w:sz w:val="18"/>
          <w:szCs w:val="18"/>
        </w:rPr>
        <w:t xml:space="preserve"> di responsabilità e sostegno</w:t>
      </w:r>
      <w:r w:rsidRPr="003B1023">
        <w:rPr>
          <w:b/>
          <w:bCs/>
          <w:color w:val="00000A"/>
          <w:sz w:val="18"/>
          <w:szCs w:val="18"/>
        </w:rPr>
        <w:t xml:space="preserve"> social</w:t>
      </w:r>
      <w:r w:rsidR="006D1F78" w:rsidRPr="003B1023">
        <w:rPr>
          <w:b/>
          <w:bCs/>
          <w:color w:val="00000A"/>
          <w:sz w:val="18"/>
          <w:szCs w:val="18"/>
        </w:rPr>
        <w:t>e</w:t>
      </w:r>
      <w:r w:rsidR="00CB3C20" w:rsidRPr="003B1023">
        <w:rPr>
          <w:color w:val="00000A"/>
          <w:sz w:val="18"/>
          <w:szCs w:val="18"/>
        </w:rPr>
        <w:t>.</w:t>
      </w:r>
      <w:r w:rsidR="00CB3C20" w:rsidRPr="00AF0469">
        <w:rPr>
          <w:color w:val="00000A"/>
          <w:sz w:val="18"/>
          <w:szCs w:val="18"/>
        </w:rPr>
        <w:t xml:space="preserve"> </w:t>
      </w:r>
    </w:p>
    <w:p w14:paraId="3328CB42" w14:textId="77777777" w:rsidR="00D17AE7" w:rsidRPr="00D17AE7" w:rsidRDefault="00D17AE7" w:rsidP="00AF0469">
      <w:pPr>
        <w:pStyle w:val="Default"/>
        <w:jc w:val="both"/>
        <w:rPr>
          <w:sz w:val="18"/>
          <w:szCs w:val="18"/>
        </w:rPr>
      </w:pPr>
    </w:p>
    <w:p w14:paraId="2EBD12AC" w14:textId="77777777" w:rsidR="00107188" w:rsidRPr="00D17AE7" w:rsidRDefault="00107188" w:rsidP="000341EC">
      <w:pPr>
        <w:spacing w:after="0"/>
        <w:rPr>
          <w:rFonts w:cs="Calibri"/>
          <w:b/>
          <w:sz w:val="18"/>
          <w:szCs w:val="18"/>
          <w:lang w:eastAsia="zh-CN"/>
        </w:rPr>
      </w:pPr>
    </w:p>
    <w:p w14:paraId="268229A7" w14:textId="77777777" w:rsidR="00107188" w:rsidRPr="00D17AE7" w:rsidRDefault="00107188" w:rsidP="000E4915">
      <w:pPr>
        <w:spacing w:after="0"/>
        <w:rPr>
          <w:rFonts w:cs="Calibri"/>
          <w:b/>
          <w:sz w:val="18"/>
          <w:szCs w:val="18"/>
          <w:lang w:eastAsia="zh-CN"/>
        </w:rPr>
      </w:pPr>
    </w:p>
    <w:p w14:paraId="6A84A4FC" w14:textId="77777777" w:rsidR="00107188" w:rsidRPr="00E04E99" w:rsidRDefault="00107188" w:rsidP="000341EC">
      <w:pPr>
        <w:spacing w:after="0"/>
        <w:rPr>
          <w:rFonts w:cs="Calibri"/>
          <w:b/>
          <w:sz w:val="18"/>
          <w:szCs w:val="18"/>
          <w:lang w:eastAsia="zh-CN"/>
        </w:rPr>
      </w:pPr>
      <w:r w:rsidRPr="00E04E99">
        <w:rPr>
          <w:rFonts w:cs="Calibri"/>
          <w:b/>
          <w:sz w:val="18"/>
          <w:szCs w:val="18"/>
          <w:lang w:eastAsia="zh-CN"/>
        </w:rPr>
        <w:t>Ufficio Stampa Omnicom PR Group:</w:t>
      </w:r>
    </w:p>
    <w:p w14:paraId="7DBA5606" w14:textId="77777777" w:rsidR="00107188" w:rsidRDefault="006C729A" w:rsidP="000341EC">
      <w:pPr>
        <w:spacing w:after="0"/>
        <w:rPr>
          <w:rFonts w:cs="Calibri"/>
          <w:color w:val="000000"/>
          <w:sz w:val="18"/>
          <w:szCs w:val="18"/>
          <w:lang w:eastAsia="zh-CN"/>
        </w:rPr>
      </w:pPr>
      <w:r>
        <w:rPr>
          <w:rFonts w:cs="Calibri"/>
          <w:color w:val="000000"/>
          <w:sz w:val="18"/>
          <w:szCs w:val="18"/>
          <w:lang w:eastAsia="zh-CN"/>
        </w:rPr>
        <w:t xml:space="preserve">Silvia Cattaneo – </w:t>
      </w:r>
      <w:hyperlink r:id="rId7" w:history="1">
        <w:r w:rsidRPr="00704B19">
          <w:rPr>
            <w:rStyle w:val="Collegamentoipertestuale"/>
            <w:rFonts w:cs="Calibri"/>
            <w:sz w:val="18"/>
            <w:szCs w:val="18"/>
            <w:lang w:eastAsia="zh-CN"/>
          </w:rPr>
          <w:t>silvia.cattaneo@omnicomprgroup.com</w:t>
        </w:r>
      </w:hyperlink>
    </w:p>
    <w:p w14:paraId="70831565" w14:textId="17AA99FC" w:rsidR="00107188" w:rsidRDefault="00107188" w:rsidP="000341EC">
      <w:pPr>
        <w:spacing w:after="0"/>
        <w:rPr>
          <w:rStyle w:val="Collegamentoipertestuale"/>
          <w:rFonts w:cs="Calibri"/>
          <w:sz w:val="18"/>
          <w:szCs w:val="18"/>
          <w:lang w:eastAsia="zh-CN"/>
        </w:rPr>
      </w:pPr>
      <w:r w:rsidRPr="00E04E99">
        <w:rPr>
          <w:rFonts w:cs="Calibri"/>
          <w:color w:val="000000"/>
          <w:sz w:val="18"/>
          <w:szCs w:val="18"/>
          <w:lang w:eastAsia="zh-CN"/>
        </w:rPr>
        <w:t xml:space="preserve">Elisabetta Franzetti - </w:t>
      </w:r>
      <w:hyperlink r:id="rId8" w:history="1">
        <w:r w:rsidRPr="00E04E99">
          <w:rPr>
            <w:rStyle w:val="Collegamentoipertestuale"/>
            <w:rFonts w:cs="Calibri"/>
            <w:sz w:val="18"/>
            <w:szCs w:val="18"/>
            <w:lang w:eastAsia="zh-CN"/>
          </w:rPr>
          <w:t xml:space="preserve"> elisabetta.franzetti@omnicomprgroup.com</w:t>
        </w:r>
      </w:hyperlink>
    </w:p>
    <w:p w14:paraId="06E21E89" w14:textId="2BBA13E9" w:rsidR="00691E3A" w:rsidRDefault="00691E3A" w:rsidP="000341EC">
      <w:pPr>
        <w:spacing w:after="0"/>
        <w:rPr>
          <w:rStyle w:val="Collegamentoipertestuale"/>
          <w:rFonts w:cs="Calibri"/>
          <w:sz w:val="18"/>
          <w:szCs w:val="18"/>
          <w:lang w:eastAsia="zh-CN"/>
        </w:rPr>
      </w:pPr>
    </w:p>
    <w:p w14:paraId="718F89CC" w14:textId="11AB51B5" w:rsidR="00691E3A" w:rsidRDefault="00691E3A" w:rsidP="00691E3A">
      <w:pPr>
        <w:spacing w:after="0"/>
        <w:rPr>
          <w:rFonts w:cs="Calibri"/>
          <w:b/>
          <w:sz w:val="18"/>
          <w:szCs w:val="18"/>
          <w:lang w:eastAsia="zh-CN"/>
        </w:rPr>
      </w:pPr>
      <w:r w:rsidRPr="00E04E99">
        <w:rPr>
          <w:rFonts w:cs="Calibri"/>
          <w:b/>
          <w:sz w:val="18"/>
          <w:szCs w:val="18"/>
          <w:lang w:eastAsia="zh-CN"/>
        </w:rPr>
        <w:t xml:space="preserve">Ufficio Stampa </w:t>
      </w:r>
      <w:proofErr w:type="spellStart"/>
      <w:proofErr w:type="gramStart"/>
      <w:r>
        <w:rPr>
          <w:rFonts w:cs="Calibri"/>
          <w:b/>
          <w:sz w:val="18"/>
          <w:szCs w:val="18"/>
          <w:lang w:eastAsia="zh-CN"/>
        </w:rPr>
        <w:t>Ican</w:t>
      </w:r>
      <w:proofErr w:type="spellEnd"/>
      <w:r>
        <w:rPr>
          <w:rFonts w:cs="Calibri"/>
          <w:b/>
          <w:sz w:val="18"/>
          <w:szCs w:val="18"/>
          <w:lang w:eastAsia="zh-CN"/>
        </w:rPr>
        <w:t>!</w:t>
      </w:r>
      <w:r w:rsidRPr="00E04E99">
        <w:rPr>
          <w:rFonts w:cs="Calibri"/>
          <w:b/>
          <w:sz w:val="18"/>
          <w:szCs w:val="18"/>
          <w:lang w:eastAsia="zh-CN"/>
        </w:rPr>
        <w:t>:</w:t>
      </w:r>
      <w:proofErr w:type="gramEnd"/>
    </w:p>
    <w:p w14:paraId="677495D7" w14:textId="77777777" w:rsidR="00691E3A" w:rsidRPr="00691E3A" w:rsidRDefault="00691E3A" w:rsidP="00691E3A">
      <w:pPr>
        <w:spacing w:after="0"/>
        <w:rPr>
          <w:rStyle w:val="Collegamentoipertestuale"/>
          <w:rFonts w:cs="Calibri"/>
          <w:sz w:val="18"/>
          <w:szCs w:val="18"/>
          <w:lang w:eastAsia="zh-CN"/>
        </w:rPr>
      </w:pPr>
      <w:hyperlink r:id="rId9" w:history="1">
        <w:r w:rsidRPr="00691E3A">
          <w:rPr>
            <w:rStyle w:val="Collegamentoipertestuale"/>
            <w:rFonts w:cs="Calibri"/>
            <w:sz w:val="18"/>
            <w:szCs w:val="18"/>
            <w:lang w:eastAsia="zh-CN"/>
          </w:rPr>
          <w:t>Coaching4gamechangers@gmail.com</w:t>
        </w:r>
      </w:hyperlink>
    </w:p>
    <w:p w14:paraId="746A37C3" w14:textId="77777777" w:rsidR="00691E3A" w:rsidRPr="00E04E99" w:rsidRDefault="00691E3A" w:rsidP="00691E3A">
      <w:pPr>
        <w:spacing w:after="0"/>
        <w:rPr>
          <w:rFonts w:cs="Calibri"/>
          <w:b/>
          <w:sz w:val="18"/>
          <w:szCs w:val="18"/>
          <w:lang w:eastAsia="zh-CN"/>
        </w:rPr>
      </w:pPr>
    </w:p>
    <w:p w14:paraId="1C9A9695" w14:textId="77777777" w:rsidR="00691E3A" w:rsidRDefault="00691E3A" w:rsidP="000341EC">
      <w:pPr>
        <w:spacing w:after="0"/>
        <w:rPr>
          <w:rFonts w:cs="Calibri"/>
          <w:color w:val="000000"/>
          <w:sz w:val="18"/>
          <w:szCs w:val="18"/>
          <w:lang w:eastAsia="zh-CN"/>
        </w:rPr>
      </w:pPr>
    </w:p>
    <w:p w14:paraId="6FD8AF36" w14:textId="77777777" w:rsidR="00107188" w:rsidRPr="007B16DD" w:rsidRDefault="00107188" w:rsidP="000341EC">
      <w:pPr>
        <w:spacing w:after="0"/>
        <w:rPr>
          <w:rFonts w:cs="Calibri"/>
          <w:color w:val="000000"/>
          <w:sz w:val="18"/>
          <w:szCs w:val="18"/>
          <w:lang w:eastAsia="zh-CN"/>
        </w:rPr>
      </w:pPr>
    </w:p>
    <w:p w14:paraId="66C69DA1" w14:textId="77777777" w:rsidR="00107188" w:rsidRDefault="00107188">
      <w:bookmarkStart w:id="0" w:name="_GoBack"/>
      <w:bookmarkEnd w:id="0"/>
    </w:p>
    <w:sectPr w:rsidR="00107188" w:rsidSect="00BC1B6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3CA9F" w14:textId="77777777" w:rsidR="003100BF" w:rsidRDefault="003100BF" w:rsidP="00E55503">
      <w:pPr>
        <w:spacing w:after="0" w:line="240" w:lineRule="auto"/>
      </w:pPr>
      <w:r>
        <w:separator/>
      </w:r>
    </w:p>
  </w:endnote>
  <w:endnote w:type="continuationSeparator" w:id="0">
    <w:p w14:paraId="70196E74" w14:textId="77777777" w:rsidR="003100BF" w:rsidRDefault="003100BF" w:rsidP="00E5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Kabel Std Boo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234E1" w14:textId="77777777" w:rsidR="003100BF" w:rsidRDefault="003100BF" w:rsidP="00E55503">
      <w:pPr>
        <w:spacing w:after="0" w:line="240" w:lineRule="auto"/>
      </w:pPr>
      <w:r>
        <w:separator/>
      </w:r>
    </w:p>
  </w:footnote>
  <w:footnote w:type="continuationSeparator" w:id="0">
    <w:p w14:paraId="65E30E6E" w14:textId="77777777" w:rsidR="003100BF" w:rsidRDefault="003100BF" w:rsidP="00E5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01A57" w14:textId="3C46FA90" w:rsidR="00107188" w:rsidRDefault="00691E3A" w:rsidP="00E55503">
    <w:pPr>
      <w:pStyle w:val="Intestazione"/>
      <w:jc w:val="center"/>
    </w:pPr>
    <w:r w:rsidRPr="00691E3A">
      <w:rPr>
        <w:noProof/>
      </w:rPr>
      <w:drawing>
        <wp:anchor distT="0" distB="0" distL="114300" distR="114300" simplePos="0" relativeHeight="251658240" behindDoc="0" locked="0" layoutInCell="1" allowOverlap="1" wp14:anchorId="21A9282E" wp14:editId="3BE9B861">
          <wp:simplePos x="0" y="0"/>
          <wp:positionH relativeFrom="column">
            <wp:posOffset>5283446</wp:posOffset>
          </wp:positionH>
          <wp:positionV relativeFrom="paragraph">
            <wp:posOffset>13970</wp:posOffset>
          </wp:positionV>
          <wp:extent cx="931934" cy="774530"/>
          <wp:effectExtent l="0" t="0" r="1905" b="6985"/>
          <wp:wrapNone/>
          <wp:docPr id="2" name="Immagine 2" descr="C:\Users\it-g.guerra\AppData\Local\Microsoft\Windows\INetCache\Content.Outlook\8F2SLUHL\logo color on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-g.guerra\AppData\Local\Microsoft\Windows\INetCache\Content.Outlook\8F2SLUHL\logo color on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058" cy="778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025">
      <w:rPr>
        <w:noProof/>
      </w:rPr>
      <w:drawing>
        <wp:anchor distT="0" distB="0" distL="114300" distR="114300" simplePos="0" relativeHeight="251657216" behindDoc="0" locked="0" layoutInCell="1" allowOverlap="1" wp14:anchorId="7B11FA22" wp14:editId="78B73E48">
          <wp:simplePos x="0" y="0"/>
          <wp:positionH relativeFrom="column">
            <wp:posOffset>-76200</wp:posOffset>
          </wp:positionH>
          <wp:positionV relativeFrom="paragraph">
            <wp:posOffset>-203200</wp:posOffset>
          </wp:positionV>
          <wp:extent cx="1219200" cy="1152525"/>
          <wp:effectExtent l="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9" t="14192" r="17061" b="13483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F433C" w14:textId="5E47D749" w:rsidR="00107188" w:rsidRDefault="00107188">
    <w:pPr>
      <w:pStyle w:val="Intestazione"/>
    </w:pPr>
  </w:p>
  <w:p w14:paraId="40E34783" w14:textId="19DF4B1A" w:rsidR="00107188" w:rsidRDefault="00107188">
    <w:pPr>
      <w:pStyle w:val="Intestazione"/>
    </w:pPr>
  </w:p>
  <w:p w14:paraId="6A3B49F3" w14:textId="77777777" w:rsidR="00107188" w:rsidRDefault="00107188">
    <w:pPr>
      <w:pStyle w:val="Intestazione"/>
    </w:pPr>
  </w:p>
  <w:p w14:paraId="7F90D58D" w14:textId="7802BC61" w:rsidR="00107188" w:rsidRDefault="00107188">
    <w:pPr>
      <w:pStyle w:val="Intestazione"/>
    </w:pPr>
  </w:p>
  <w:p w14:paraId="725D8019" w14:textId="05D7D93B" w:rsidR="00107188" w:rsidRDefault="00107188">
    <w:pPr>
      <w:pStyle w:val="Intestazione"/>
    </w:pPr>
  </w:p>
  <w:p w14:paraId="08084548" w14:textId="1282BADA" w:rsidR="00107188" w:rsidRDefault="001071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5646"/>
    <w:multiLevelType w:val="hybridMultilevel"/>
    <w:tmpl w:val="00307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B"/>
    <w:rsid w:val="00005E0C"/>
    <w:rsid w:val="00006D0C"/>
    <w:rsid w:val="00012014"/>
    <w:rsid w:val="0002369C"/>
    <w:rsid w:val="000341EC"/>
    <w:rsid w:val="00035C40"/>
    <w:rsid w:val="000403D2"/>
    <w:rsid w:val="00046F53"/>
    <w:rsid w:val="00047270"/>
    <w:rsid w:val="00055168"/>
    <w:rsid w:val="000660EB"/>
    <w:rsid w:val="00073F72"/>
    <w:rsid w:val="000750F7"/>
    <w:rsid w:val="0008037E"/>
    <w:rsid w:val="000821A4"/>
    <w:rsid w:val="000906B4"/>
    <w:rsid w:val="00090842"/>
    <w:rsid w:val="00090F5D"/>
    <w:rsid w:val="00090FE3"/>
    <w:rsid w:val="00094403"/>
    <w:rsid w:val="000A3B64"/>
    <w:rsid w:val="000B1562"/>
    <w:rsid w:val="000C0036"/>
    <w:rsid w:val="000C7F5B"/>
    <w:rsid w:val="000D0749"/>
    <w:rsid w:val="000D1E09"/>
    <w:rsid w:val="000D3AE0"/>
    <w:rsid w:val="000D3D42"/>
    <w:rsid w:val="000D7D24"/>
    <w:rsid w:val="000E4915"/>
    <w:rsid w:val="000F4C17"/>
    <w:rsid w:val="000F6F43"/>
    <w:rsid w:val="001050B4"/>
    <w:rsid w:val="00107188"/>
    <w:rsid w:val="00117637"/>
    <w:rsid w:val="00123756"/>
    <w:rsid w:val="001240A5"/>
    <w:rsid w:val="00132E7B"/>
    <w:rsid w:val="00140157"/>
    <w:rsid w:val="00156990"/>
    <w:rsid w:val="00160E66"/>
    <w:rsid w:val="00164E59"/>
    <w:rsid w:val="00166F25"/>
    <w:rsid w:val="0017075C"/>
    <w:rsid w:val="00171C38"/>
    <w:rsid w:val="00177F9E"/>
    <w:rsid w:val="001837C2"/>
    <w:rsid w:val="0018716B"/>
    <w:rsid w:val="001920CD"/>
    <w:rsid w:val="00193436"/>
    <w:rsid w:val="001A51FD"/>
    <w:rsid w:val="001A60A8"/>
    <w:rsid w:val="001B079D"/>
    <w:rsid w:val="001B2232"/>
    <w:rsid w:val="001B29C7"/>
    <w:rsid w:val="001B5444"/>
    <w:rsid w:val="001C1AB6"/>
    <w:rsid w:val="001C2CE3"/>
    <w:rsid w:val="001C3418"/>
    <w:rsid w:val="001C62A2"/>
    <w:rsid w:val="001E5DE6"/>
    <w:rsid w:val="001F029B"/>
    <w:rsid w:val="001F7BFD"/>
    <w:rsid w:val="002052CA"/>
    <w:rsid w:val="00210AE6"/>
    <w:rsid w:val="00215BEC"/>
    <w:rsid w:val="00224B88"/>
    <w:rsid w:val="002254BA"/>
    <w:rsid w:val="0022589D"/>
    <w:rsid w:val="00226F3A"/>
    <w:rsid w:val="00226FC0"/>
    <w:rsid w:val="00235322"/>
    <w:rsid w:val="002372EE"/>
    <w:rsid w:val="0024117E"/>
    <w:rsid w:val="002423EB"/>
    <w:rsid w:val="00247C0C"/>
    <w:rsid w:val="00250FDB"/>
    <w:rsid w:val="00255701"/>
    <w:rsid w:val="00261950"/>
    <w:rsid w:val="00263E47"/>
    <w:rsid w:val="00265ECA"/>
    <w:rsid w:val="00282300"/>
    <w:rsid w:val="0028455B"/>
    <w:rsid w:val="00291145"/>
    <w:rsid w:val="0029564E"/>
    <w:rsid w:val="002959B3"/>
    <w:rsid w:val="00296CE0"/>
    <w:rsid w:val="002A1972"/>
    <w:rsid w:val="002B11A4"/>
    <w:rsid w:val="002C6D3C"/>
    <w:rsid w:val="002D4D98"/>
    <w:rsid w:val="002E096F"/>
    <w:rsid w:val="002E20CD"/>
    <w:rsid w:val="002E4B22"/>
    <w:rsid w:val="002E4EDD"/>
    <w:rsid w:val="00300C40"/>
    <w:rsid w:val="003100BF"/>
    <w:rsid w:val="00322D10"/>
    <w:rsid w:val="00324FFE"/>
    <w:rsid w:val="00332110"/>
    <w:rsid w:val="003349EE"/>
    <w:rsid w:val="00344653"/>
    <w:rsid w:val="00352B5A"/>
    <w:rsid w:val="00356B96"/>
    <w:rsid w:val="00366173"/>
    <w:rsid w:val="00366175"/>
    <w:rsid w:val="0038367B"/>
    <w:rsid w:val="00383ADF"/>
    <w:rsid w:val="0039576E"/>
    <w:rsid w:val="003A43AD"/>
    <w:rsid w:val="003A4C58"/>
    <w:rsid w:val="003A529E"/>
    <w:rsid w:val="003A6205"/>
    <w:rsid w:val="003B1023"/>
    <w:rsid w:val="003B604F"/>
    <w:rsid w:val="003B6975"/>
    <w:rsid w:val="003D4425"/>
    <w:rsid w:val="003D60EB"/>
    <w:rsid w:val="003E3352"/>
    <w:rsid w:val="003E3B0D"/>
    <w:rsid w:val="003E551D"/>
    <w:rsid w:val="003F6C94"/>
    <w:rsid w:val="0040251D"/>
    <w:rsid w:val="00403357"/>
    <w:rsid w:val="00420AD7"/>
    <w:rsid w:val="00421D71"/>
    <w:rsid w:val="004326ED"/>
    <w:rsid w:val="00432CBD"/>
    <w:rsid w:val="00440D64"/>
    <w:rsid w:val="00465031"/>
    <w:rsid w:val="00470468"/>
    <w:rsid w:val="00472FEA"/>
    <w:rsid w:val="00474F3C"/>
    <w:rsid w:val="00476226"/>
    <w:rsid w:val="004769E3"/>
    <w:rsid w:val="00476A8A"/>
    <w:rsid w:val="0048288A"/>
    <w:rsid w:val="004853CD"/>
    <w:rsid w:val="004954D4"/>
    <w:rsid w:val="004A0D5C"/>
    <w:rsid w:val="004A2FC7"/>
    <w:rsid w:val="004A5471"/>
    <w:rsid w:val="004B2A47"/>
    <w:rsid w:val="004B6F45"/>
    <w:rsid w:val="004B74F4"/>
    <w:rsid w:val="004B76BD"/>
    <w:rsid w:val="004B7DE6"/>
    <w:rsid w:val="004C704B"/>
    <w:rsid w:val="004D0B08"/>
    <w:rsid w:val="004D4CFF"/>
    <w:rsid w:val="004E1243"/>
    <w:rsid w:val="004E12A8"/>
    <w:rsid w:val="004E17EB"/>
    <w:rsid w:val="004E6BB8"/>
    <w:rsid w:val="005005A7"/>
    <w:rsid w:val="0050757E"/>
    <w:rsid w:val="00511C93"/>
    <w:rsid w:val="005203B9"/>
    <w:rsid w:val="00522A7C"/>
    <w:rsid w:val="00531025"/>
    <w:rsid w:val="005341B6"/>
    <w:rsid w:val="00542BC1"/>
    <w:rsid w:val="005443D8"/>
    <w:rsid w:val="00552E58"/>
    <w:rsid w:val="00553748"/>
    <w:rsid w:val="0055487D"/>
    <w:rsid w:val="00563E6D"/>
    <w:rsid w:val="00585274"/>
    <w:rsid w:val="00587499"/>
    <w:rsid w:val="00596017"/>
    <w:rsid w:val="00596B0A"/>
    <w:rsid w:val="005A0F85"/>
    <w:rsid w:val="005B1269"/>
    <w:rsid w:val="005B52A1"/>
    <w:rsid w:val="005B5480"/>
    <w:rsid w:val="005B60B1"/>
    <w:rsid w:val="005C14D5"/>
    <w:rsid w:val="005C1ED7"/>
    <w:rsid w:val="005D1DA6"/>
    <w:rsid w:val="005D3616"/>
    <w:rsid w:val="005D4634"/>
    <w:rsid w:val="005E4635"/>
    <w:rsid w:val="005F43A2"/>
    <w:rsid w:val="005F6666"/>
    <w:rsid w:val="005F7E37"/>
    <w:rsid w:val="00600FD7"/>
    <w:rsid w:val="006033F0"/>
    <w:rsid w:val="00613E39"/>
    <w:rsid w:val="00616171"/>
    <w:rsid w:val="00616AE3"/>
    <w:rsid w:val="00617B58"/>
    <w:rsid w:val="0062619A"/>
    <w:rsid w:val="006367CE"/>
    <w:rsid w:val="006418A6"/>
    <w:rsid w:val="006555BA"/>
    <w:rsid w:val="00655E98"/>
    <w:rsid w:val="006640EF"/>
    <w:rsid w:val="006651E6"/>
    <w:rsid w:val="00666B06"/>
    <w:rsid w:val="00670569"/>
    <w:rsid w:val="006732A9"/>
    <w:rsid w:val="00681ED1"/>
    <w:rsid w:val="00684430"/>
    <w:rsid w:val="00690D49"/>
    <w:rsid w:val="00691E3A"/>
    <w:rsid w:val="00693CCE"/>
    <w:rsid w:val="006A3805"/>
    <w:rsid w:val="006A77F5"/>
    <w:rsid w:val="006C27C9"/>
    <w:rsid w:val="006C368B"/>
    <w:rsid w:val="006C424B"/>
    <w:rsid w:val="006C55AB"/>
    <w:rsid w:val="006C71FF"/>
    <w:rsid w:val="006C729A"/>
    <w:rsid w:val="006D1B4C"/>
    <w:rsid w:val="006D1F78"/>
    <w:rsid w:val="006D27B1"/>
    <w:rsid w:val="006D2B92"/>
    <w:rsid w:val="006E0DD4"/>
    <w:rsid w:val="006F46B2"/>
    <w:rsid w:val="007225E2"/>
    <w:rsid w:val="0072301D"/>
    <w:rsid w:val="00724145"/>
    <w:rsid w:val="00734694"/>
    <w:rsid w:val="007360C5"/>
    <w:rsid w:val="00741ABE"/>
    <w:rsid w:val="007547F5"/>
    <w:rsid w:val="00760845"/>
    <w:rsid w:val="0076512D"/>
    <w:rsid w:val="00772D19"/>
    <w:rsid w:val="007747ED"/>
    <w:rsid w:val="00775AEC"/>
    <w:rsid w:val="00785C72"/>
    <w:rsid w:val="00794D14"/>
    <w:rsid w:val="00794E52"/>
    <w:rsid w:val="00797A0A"/>
    <w:rsid w:val="007A3044"/>
    <w:rsid w:val="007A6D8B"/>
    <w:rsid w:val="007B16DD"/>
    <w:rsid w:val="007B4FA5"/>
    <w:rsid w:val="007B6FF6"/>
    <w:rsid w:val="007B7F97"/>
    <w:rsid w:val="007C35BC"/>
    <w:rsid w:val="007E0B93"/>
    <w:rsid w:val="007E114A"/>
    <w:rsid w:val="007E3CF8"/>
    <w:rsid w:val="007F167E"/>
    <w:rsid w:val="008007A0"/>
    <w:rsid w:val="00820D06"/>
    <w:rsid w:val="008242CA"/>
    <w:rsid w:val="00827B51"/>
    <w:rsid w:val="008350FE"/>
    <w:rsid w:val="00844A1E"/>
    <w:rsid w:val="00854FAE"/>
    <w:rsid w:val="0085637F"/>
    <w:rsid w:val="00860E29"/>
    <w:rsid w:val="00861A87"/>
    <w:rsid w:val="00865AA1"/>
    <w:rsid w:val="008844CB"/>
    <w:rsid w:val="0089392F"/>
    <w:rsid w:val="008951FD"/>
    <w:rsid w:val="008A54CA"/>
    <w:rsid w:val="008A55C1"/>
    <w:rsid w:val="008A5DD5"/>
    <w:rsid w:val="008A7AFF"/>
    <w:rsid w:val="008B1AFD"/>
    <w:rsid w:val="008B5AEA"/>
    <w:rsid w:val="008D1789"/>
    <w:rsid w:val="008E2DC6"/>
    <w:rsid w:val="008E30EB"/>
    <w:rsid w:val="008E7915"/>
    <w:rsid w:val="008F183B"/>
    <w:rsid w:val="008F3981"/>
    <w:rsid w:val="00907110"/>
    <w:rsid w:val="00913FA2"/>
    <w:rsid w:val="00924F32"/>
    <w:rsid w:val="00932656"/>
    <w:rsid w:val="00934EA7"/>
    <w:rsid w:val="009374DB"/>
    <w:rsid w:val="009455DF"/>
    <w:rsid w:val="00946D0C"/>
    <w:rsid w:val="00947408"/>
    <w:rsid w:val="00951F9C"/>
    <w:rsid w:val="00952D23"/>
    <w:rsid w:val="00956505"/>
    <w:rsid w:val="009568B4"/>
    <w:rsid w:val="00956A8B"/>
    <w:rsid w:val="00956DBD"/>
    <w:rsid w:val="00964BEA"/>
    <w:rsid w:val="00964D69"/>
    <w:rsid w:val="00966E48"/>
    <w:rsid w:val="00974C3D"/>
    <w:rsid w:val="00976E25"/>
    <w:rsid w:val="009820B8"/>
    <w:rsid w:val="00984973"/>
    <w:rsid w:val="00992586"/>
    <w:rsid w:val="009A0E94"/>
    <w:rsid w:val="009A20C3"/>
    <w:rsid w:val="009A438D"/>
    <w:rsid w:val="009C59F8"/>
    <w:rsid w:val="009D04F4"/>
    <w:rsid w:val="009D7E50"/>
    <w:rsid w:val="009E7519"/>
    <w:rsid w:val="009F6DDD"/>
    <w:rsid w:val="00A0190A"/>
    <w:rsid w:val="00A03BC0"/>
    <w:rsid w:val="00A1027F"/>
    <w:rsid w:val="00A114B4"/>
    <w:rsid w:val="00A12891"/>
    <w:rsid w:val="00A1593F"/>
    <w:rsid w:val="00A26601"/>
    <w:rsid w:val="00A37450"/>
    <w:rsid w:val="00A66B33"/>
    <w:rsid w:val="00A726CE"/>
    <w:rsid w:val="00A74CCD"/>
    <w:rsid w:val="00A751B7"/>
    <w:rsid w:val="00A806FA"/>
    <w:rsid w:val="00A8613D"/>
    <w:rsid w:val="00A916B2"/>
    <w:rsid w:val="00AA225F"/>
    <w:rsid w:val="00AB0AA2"/>
    <w:rsid w:val="00AB1640"/>
    <w:rsid w:val="00AC1AD4"/>
    <w:rsid w:val="00AC2719"/>
    <w:rsid w:val="00AD1737"/>
    <w:rsid w:val="00AD21D5"/>
    <w:rsid w:val="00AD2D79"/>
    <w:rsid w:val="00AD592E"/>
    <w:rsid w:val="00AE1508"/>
    <w:rsid w:val="00AE5307"/>
    <w:rsid w:val="00AE7A9C"/>
    <w:rsid w:val="00AF0469"/>
    <w:rsid w:val="00AF14B2"/>
    <w:rsid w:val="00B013F0"/>
    <w:rsid w:val="00B031DC"/>
    <w:rsid w:val="00B03EA8"/>
    <w:rsid w:val="00B165B4"/>
    <w:rsid w:val="00B17E0D"/>
    <w:rsid w:val="00B2215B"/>
    <w:rsid w:val="00B234B8"/>
    <w:rsid w:val="00B2385F"/>
    <w:rsid w:val="00B24B94"/>
    <w:rsid w:val="00B3298B"/>
    <w:rsid w:val="00B35130"/>
    <w:rsid w:val="00B40B8F"/>
    <w:rsid w:val="00B5336A"/>
    <w:rsid w:val="00B61D5E"/>
    <w:rsid w:val="00B631A5"/>
    <w:rsid w:val="00B65809"/>
    <w:rsid w:val="00B700AB"/>
    <w:rsid w:val="00B724B8"/>
    <w:rsid w:val="00B74BC6"/>
    <w:rsid w:val="00B750FA"/>
    <w:rsid w:val="00B75895"/>
    <w:rsid w:val="00B8080E"/>
    <w:rsid w:val="00B80BA3"/>
    <w:rsid w:val="00B85F0F"/>
    <w:rsid w:val="00B905CD"/>
    <w:rsid w:val="00BC1B6B"/>
    <w:rsid w:val="00BC6311"/>
    <w:rsid w:val="00BD5F85"/>
    <w:rsid w:val="00BE6145"/>
    <w:rsid w:val="00BF7DAD"/>
    <w:rsid w:val="00C0259E"/>
    <w:rsid w:val="00C037F1"/>
    <w:rsid w:val="00C11285"/>
    <w:rsid w:val="00C213C4"/>
    <w:rsid w:val="00C303BB"/>
    <w:rsid w:val="00C31636"/>
    <w:rsid w:val="00C3315A"/>
    <w:rsid w:val="00C45732"/>
    <w:rsid w:val="00C516AF"/>
    <w:rsid w:val="00C52D11"/>
    <w:rsid w:val="00C65930"/>
    <w:rsid w:val="00C75D04"/>
    <w:rsid w:val="00C7693F"/>
    <w:rsid w:val="00C77447"/>
    <w:rsid w:val="00C8609F"/>
    <w:rsid w:val="00CA32F5"/>
    <w:rsid w:val="00CA65F9"/>
    <w:rsid w:val="00CA7A78"/>
    <w:rsid w:val="00CB34D3"/>
    <w:rsid w:val="00CB3C20"/>
    <w:rsid w:val="00CC10A6"/>
    <w:rsid w:val="00CE0AD5"/>
    <w:rsid w:val="00CE113B"/>
    <w:rsid w:val="00CE3407"/>
    <w:rsid w:val="00CE4297"/>
    <w:rsid w:val="00CE60E9"/>
    <w:rsid w:val="00CE6FFF"/>
    <w:rsid w:val="00CE765E"/>
    <w:rsid w:val="00CF0489"/>
    <w:rsid w:val="00CF7ACD"/>
    <w:rsid w:val="00D03235"/>
    <w:rsid w:val="00D04EB4"/>
    <w:rsid w:val="00D06314"/>
    <w:rsid w:val="00D10678"/>
    <w:rsid w:val="00D15062"/>
    <w:rsid w:val="00D17AE7"/>
    <w:rsid w:val="00D3156B"/>
    <w:rsid w:val="00D36FD1"/>
    <w:rsid w:val="00D40889"/>
    <w:rsid w:val="00D501B1"/>
    <w:rsid w:val="00D5366C"/>
    <w:rsid w:val="00D574F1"/>
    <w:rsid w:val="00D62144"/>
    <w:rsid w:val="00D63B60"/>
    <w:rsid w:val="00D66559"/>
    <w:rsid w:val="00D757D7"/>
    <w:rsid w:val="00D764BD"/>
    <w:rsid w:val="00D953B7"/>
    <w:rsid w:val="00DB4697"/>
    <w:rsid w:val="00DB4E70"/>
    <w:rsid w:val="00DC2E56"/>
    <w:rsid w:val="00DC2FB4"/>
    <w:rsid w:val="00DD4A0E"/>
    <w:rsid w:val="00DD68C3"/>
    <w:rsid w:val="00DE5342"/>
    <w:rsid w:val="00DE6A3C"/>
    <w:rsid w:val="00DF0141"/>
    <w:rsid w:val="00DF67B0"/>
    <w:rsid w:val="00DF71EF"/>
    <w:rsid w:val="00E04E99"/>
    <w:rsid w:val="00E15268"/>
    <w:rsid w:val="00E309D3"/>
    <w:rsid w:val="00E4028C"/>
    <w:rsid w:val="00E40C9E"/>
    <w:rsid w:val="00E4590A"/>
    <w:rsid w:val="00E45C64"/>
    <w:rsid w:val="00E46562"/>
    <w:rsid w:val="00E5323D"/>
    <w:rsid w:val="00E5396A"/>
    <w:rsid w:val="00E55503"/>
    <w:rsid w:val="00E55607"/>
    <w:rsid w:val="00E5628C"/>
    <w:rsid w:val="00E70F7B"/>
    <w:rsid w:val="00E71D6B"/>
    <w:rsid w:val="00E7275E"/>
    <w:rsid w:val="00E758B6"/>
    <w:rsid w:val="00E84432"/>
    <w:rsid w:val="00E9277C"/>
    <w:rsid w:val="00E95D25"/>
    <w:rsid w:val="00EC1EB6"/>
    <w:rsid w:val="00EC685D"/>
    <w:rsid w:val="00ED2C0E"/>
    <w:rsid w:val="00EF0921"/>
    <w:rsid w:val="00EF1DAC"/>
    <w:rsid w:val="00F0018C"/>
    <w:rsid w:val="00F00F20"/>
    <w:rsid w:val="00F0245C"/>
    <w:rsid w:val="00F02B1D"/>
    <w:rsid w:val="00F1499B"/>
    <w:rsid w:val="00F16489"/>
    <w:rsid w:val="00F308FB"/>
    <w:rsid w:val="00F33626"/>
    <w:rsid w:val="00F34CB4"/>
    <w:rsid w:val="00F36F18"/>
    <w:rsid w:val="00F4394F"/>
    <w:rsid w:val="00F63DAD"/>
    <w:rsid w:val="00F7357A"/>
    <w:rsid w:val="00F91E6B"/>
    <w:rsid w:val="00F9219D"/>
    <w:rsid w:val="00F95BF1"/>
    <w:rsid w:val="00F973AF"/>
    <w:rsid w:val="00FA4923"/>
    <w:rsid w:val="00FA6475"/>
    <w:rsid w:val="00FA7323"/>
    <w:rsid w:val="00FB368F"/>
    <w:rsid w:val="00FB3DFD"/>
    <w:rsid w:val="00FE0B21"/>
    <w:rsid w:val="00FE5C85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DBD5B6"/>
  <w15:docId w15:val="{BFE85528-F8A6-457F-9F97-8AF81DEA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1B6B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55503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55503"/>
    <w:rPr>
      <w:rFonts w:ascii="Arial" w:hAnsi="Arial" w:cs="Times New Roman"/>
      <w:b/>
      <w:sz w:val="20"/>
      <w:lang w:val="en-US"/>
    </w:rPr>
  </w:style>
  <w:style w:type="paragraph" w:customStyle="1" w:styleId="Default">
    <w:name w:val="Default"/>
    <w:uiPriority w:val="99"/>
    <w:rsid w:val="008F18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555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E5550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555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E55503"/>
    <w:rPr>
      <w:rFonts w:cs="Times New Roman"/>
    </w:rPr>
  </w:style>
  <w:style w:type="character" w:styleId="Collegamentoipertestuale">
    <w:name w:val="Hyperlink"/>
    <w:uiPriority w:val="99"/>
    <w:rsid w:val="000341EC"/>
    <w:rPr>
      <w:rFonts w:cs="Times New Roman"/>
      <w:color w:val="0563C1"/>
      <w:u w:val="single"/>
    </w:rPr>
  </w:style>
  <w:style w:type="character" w:customStyle="1" w:styleId="A5">
    <w:name w:val="A5"/>
    <w:uiPriority w:val="99"/>
    <w:rsid w:val="000341EC"/>
    <w:rPr>
      <w:rFonts w:ascii="ITC Kabel Std Book" w:hAnsi="ITC Kabel Std Book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rsid w:val="00AE1508"/>
    <w:pPr>
      <w:spacing w:after="0" w:line="240" w:lineRule="auto"/>
    </w:pPr>
    <w:rPr>
      <w:rFonts w:ascii="Segoe UI" w:hAnsi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1508"/>
    <w:rPr>
      <w:rFonts w:ascii="Segoe UI" w:hAnsi="Segoe UI" w:cs="Times New Roman"/>
      <w:sz w:val="18"/>
    </w:rPr>
  </w:style>
  <w:style w:type="character" w:customStyle="1" w:styleId="Menzionenonrisolta1">
    <w:name w:val="Menzione non risolta1"/>
    <w:uiPriority w:val="99"/>
    <w:semiHidden/>
    <w:rsid w:val="00291145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rsid w:val="00860E2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60E29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860E29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60E2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860E29"/>
    <w:rPr>
      <w:rFonts w:cs="Times New Roman"/>
      <w:b/>
      <w:sz w:val="20"/>
    </w:rPr>
  </w:style>
  <w:style w:type="character" w:styleId="Enfasigrassetto">
    <w:name w:val="Strong"/>
    <w:uiPriority w:val="99"/>
    <w:qFormat/>
    <w:locked/>
    <w:rsid w:val="000E4915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0E4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Menzionenonrisolta2">
    <w:name w:val="Menzione non risolta2"/>
    <w:uiPriority w:val="99"/>
    <w:semiHidden/>
    <w:unhideWhenUsed/>
    <w:rsid w:val="006C729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C34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82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5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3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0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5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8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59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elisabetta.franzetti@omnicompr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a.cattaneo@omnicomprgro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aching4gamechanger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per l’Infanzia Ronald McDonald e Presidio Ospedaliero ASST Grande Ospedale Metropolitano Niguarda insieme per la prima Family Room di Milano</vt:lpstr>
    </vt:vector>
  </TitlesOfParts>
  <Company>Publicis Groupe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per l’Infanzia Ronald McDonald e Presidio Ospedaliero ASST Grande Ospedale Metropolitano Niguarda insieme per la prima Family Room di Milano</dc:title>
  <dc:subject/>
  <dc:creator>Serena Tiseo</dc:creator>
  <cp:keywords/>
  <dc:description/>
  <cp:lastModifiedBy>Gloria Guerra</cp:lastModifiedBy>
  <cp:revision>8</cp:revision>
  <dcterms:created xsi:type="dcterms:W3CDTF">2021-06-08T21:03:00Z</dcterms:created>
  <dcterms:modified xsi:type="dcterms:W3CDTF">2021-06-09T13:58:00Z</dcterms:modified>
</cp:coreProperties>
</file>