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8CA7" w14:textId="225B1241" w:rsidR="006A0C00" w:rsidRDefault="006A0C00" w:rsidP="007100C7">
      <w:pPr>
        <w:pStyle w:val="Titolo5"/>
        <w:rPr>
          <w:rStyle w:val="Nessuno"/>
          <w:rFonts w:ascii="Calibri" w:hAnsi="Calibri"/>
          <w:sz w:val="4"/>
          <w:szCs w:val="4"/>
        </w:rPr>
      </w:pPr>
    </w:p>
    <w:p w14:paraId="1AD80582" w14:textId="77777777" w:rsidR="009D3478" w:rsidRPr="009D3478" w:rsidRDefault="009D3478" w:rsidP="009D3478">
      <w:pPr>
        <w:rPr>
          <w:sz w:val="8"/>
          <w:szCs w:val="8"/>
          <w:lang w:eastAsia="it-IT"/>
        </w:rPr>
      </w:pPr>
    </w:p>
    <w:p w14:paraId="73A42470" w14:textId="2DCF4A13" w:rsidR="001074A0" w:rsidRPr="00B60FE1" w:rsidRDefault="00CF037D" w:rsidP="007100C7">
      <w:pPr>
        <w:pStyle w:val="Titolo5"/>
        <w:rPr>
          <w:rStyle w:val="Nessuno"/>
          <w:rFonts w:ascii="Calibri" w:hAnsi="Calibri"/>
          <w:sz w:val="20"/>
          <w:szCs w:val="20"/>
        </w:rPr>
      </w:pPr>
      <w:r w:rsidRPr="00B60FE1">
        <w:rPr>
          <w:rStyle w:val="Nessuno"/>
          <w:rFonts w:ascii="Calibri" w:hAnsi="Calibri"/>
          <w:sz w:val="20"/>
          <w:szCs w:val="20"/>
        </w:rPr>
        <w:t xml:space="preserve">Ray of Life: </w:t>
      </w:r>
    </w:p>
    <w:p w14:paraId="1D7F581A" w14:textId="2D0B4661" w:rsidR="00B32487" w:rsidRPr="00B60FE1" w:rsidRDefault="00E533EC" w:rsidP="00E87684">
      <w:pPr>
        <w:pStyle w:val="Titolo5"/>
        <w:rPr>
          <w:rStyle w:val="Nessuno"/>
          <w:rFonts w:ascii="Calibri" w:hAnsi="Calibri"/>
          <w:sz w:val="20"/>
          <w:szCs w:val="20"/>
        </w:rPr>
      </w:pPr>
      <w:r w:rsidRPr="00B60FE1">
        <w:rPr>
          <w:rStyle w:val="Nessuno"/>
          <w:rFonts w:ascii="Calibri" w:hAnsi="Calibri"/>
          <w:sz w:val="20"/>
          <w:szCs w:val="20"/>
        </w:rPr>
        <w:t xml:space="preserve">Fondazione </w:t>
      </w:r>
      <w:r w:rsidR="00324849" w:rsidRPr="00B60FE1">
        <w:rPr>
          <w:rStyle w:val="Nessuno"/>
          <w:rFonts w:ascii="Calibri" w:hAnsi="Calibri"/>
          <w:sz w:val="20"/>
          <w:szCs w:val="20"/>
        </w:rPr>
        <w:t>per l’Infanzia Ronald McDonald</w:t>
      </w:r>
      <w:r w:rsidR="00EC4382" w:rsidRPr="00B60FE1">
        <w:rPr>
          <w:rStyle w:val="Nessuno"/>
          <w:rFonts w:ascii="Calibri" w:hAnsi="Calibri"/>
          <w:sz w:val="20"/>
          <w:szCs w:val="20"/>
        </w:rPr>
        <w:t xml:space="preserve"> </w:t>
      </w:r>
      <w:r w:rsidR="008F4886" w:rsidRPr="00B60FE1">
        <w:rPr>
          <w:rStyle w:val="Nessuno"/>
          <w:rFonts w:ascii="Calibri" w:hAnsi="Calibri"/>
          <w:sz w:val="20"/>
          <w:szCs w:val="20"/>
        </w:rPr>
        <w:t>si racconta attraverso l’arte</w:t>
      </w:r>
      <w:r w:rsidR="00EC4382" w:rsidRPr="00B60FE1">
        <w:rPr>
          <w:rStyle w:val="Nessuno"/>
          <w:rFonts w:ascii="Calibri" w:hAnsi="Calibri"/>
          <w:sz w:val="20"/>
          <w:szCs w:val="20"/>
        </w:rPr>
        <w:t xml:space="preserve"> </w:t>
      </w:r>
    </w:p>
    <w:p w14:paraId="2497C52A" w14:textId="6D73B27F" w:rsidR="00D8700C" w:rsidRPr="00B60FE1" w:rsidRDefault="00D8700C" w:rsidP="00D8700C">
      <w:pPr>
        <w:rPr>
          <w:sz w:val="20"/>
          <w:szCs w:val="20"/>
          <w:lang w:eastAsia="it-IT"/>
        </w:rPr>
      </w:pPr>
    </w:p>
    <w:p w14:paraId="501A323A" w14:textId="1805C732" w:rsidR="00D8700C" w:rsidRPr="00B60FE1" w:rsidRDefault="00D8700C" w:rsidP="00D8700C">
      <w:pPr>
        <w:jc w:val="center"/>
        <w:rPr>
          <w:rStyle w:val="Nessuno"/>
          <w:rFonts w:ascii="Calibri" w:eastAsia="Tahoma" w:hAnsi="Calibri" w:cs="Tahoma"/>
          <w:i/>
          <w:iCs/>
          <w:sz w:val="20"/>
          <w:szCs w:val="20"/>
        </w:rPr>
      </w:pP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La mission della Fondazione e l’annuncio di un importante progetto per la città di Milano,</w:t>
      </w:r>
    </w:p>
    <w:p w14:paraId="03178476" w14:textId="22DE707A" w:rsidR="00D8700C" w:rsidRPr="00B60FE1" w:rsidRDefault="00D8700C" w:rsidP="00D8700C">
      <w:pPr>
        <w:jc w:val="center"/>
        <w:rPr>
          <w:rStyle w:val="Nessuno"/>
          <w:rFonts w:ascii="Calibri" w:eastAsia="Tahoma" w:hAnsi="Calibri" w:cs="Tahoma"/>
          <w:i/>
          <w:iCs/>
          <w:sz w:val="20"/>
          <w:szCs w:val="20"/>
        </w:rPr>
      </w:pP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raccontati in un esclusivo “</w:t>
      </w:r>
      <w:r w:rsidR="00917347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E</w:t>
      </w: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xperience Lunch” tramite l’idea creativa di Luca </w:t>
      </w:r>
      <w:r w:rsidR="00CE77E6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To</w:t>
      </w:r>
      <w:r w:rsidR="005E2E01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m</w:t>
      </w:r>
      <w:r w:rsidR="00CE77E6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massi</w:t>
      </w: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ni,</w:t>
      </w:r>
    </w:p>
    <w:p w14:paraId="0A93B4F7" w14:textId="74BC9E72" w:rsidR="00D8700C" w:rsidRPr="00B60FE1" w:rsidRDefault="00D8700C" w:rsidP="00D8700C">
      <w:pPr>
        <w:jc w:val="center"/>
        <w:rPr>
          <w:sz w:val="20"/>
          <w:szCs w:val="20"/>
          <w:lang w:eastAsia="it-IT"/>
        </w:rPr>
      </w:pP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e con la partecipazione dell’artista Jago</w:t>
      </w:r>
      <w:r w:rsidRPr="00B60FE1">
        <w:rPr>
          <w:sz w:val="20"/>
          <w:szCs w:val="20"/>
          <w:lang w:eastAsia="it-IT"/>
        </w:rPr>
        <w:t>.</w:t>
      </w:r>
    </w:p>
    <w:p w14:paraId="6F0649E4" w14:textId="77777777" w:rsidR="007100C7" w:rsidRPr="00B60FE1" w:rsidRDefault="007100C7" w:rsidP="007100C7">
      <w:pPr>
        <w:rPr>
          <w:rStyle w:val="Nessuno"/>
          <w:rFonts w:ascii="Calibri" w:eastAsia="Tahoma" w:hAnsi="Calibri" w:cs="Tahoma"/>
          <w:i/>
          <w:iCs/>
          <w:sz w:val="20"/>
          <w:szCs w:val="20"/>
        </w:rPr>
      </w:pPr>
    </w:p>
    <w:p w14:paraId="5164A74E" w14:textId="730E6475" w:rsidR="00D8700C" w:rsidRPr="00B60FE1" w:rsidRDefault="000B0AD9" w:rsidP="00E0630C">
      <w:pPr>
        <w:jc w:val="both"/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</w:pPr>
      <w:bookmarkStart w:id="0" w:name="_MailOriginal"/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Milano</w:t>
      </w:r>
      <w:r w:rsidR="00500B51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,</w:t>
      </w:r>
      <w:r w:rsidR="00025E14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</w:t>
      </w:r>
      <w:r w:rsidR="008F4886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1</w:t>
      </w:r>
      <w:r w:rsidR="00B300A4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3</w:t>
      </w:r>
      <w:r w:rsidR="00025E14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ottobre</w:t>
      </w:r>
      <w:r w:rsidR="00500B51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2022</w:t>
      </w:r>
      <w:r w:rsidR="00500B51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</w:t>
      </w:r>
      <w:r w:rsidR="003D0641" w:rsidRPr="00B60FE1">
        <w:rPr>
          <w:rStyle w:val="Nessuno"/>
          <w:rFonts w:ascii="Calibri" w:eastAsia="Tahoma" w:hAnsi="Calibri" w:cs="Tahoma"/>
          <w:sz w:val="20"/>
          <w:szCs w:val="20"/>
        </w:rPr>
        <w:t>–</w:t>
      </w:r>
      <w:bookmarkEnd w:id="0"/>
      <w:r w:rsidR="00676D23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</w:t>
      </w:r>
      <w:r w:rsidR="00D8700C" w:rsidRPr="00B60FE1">
        <w:rPr>
          <w:rStyle w:val="Nessuno"/>
          <w:rFonts w:ascii="Calibri" w:eastAsia="Tahoma" w:hAnsi="Calibri" w:cs="Tahoma"/>
          <w:sz w:val="20"/>
          <w:szCs w:val="20"/>
        </w:rPr>
        <w:t>Il b</w:t>
      </w:r>
      <w:r w:rsidR="00F864A1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uio e </w:t>
      </w:r>
      <w:r w:rsidR="00D8700C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la </w:t>
      </w:r>
      <w:r w:rsidR="00F864A1" w:rsidRPr="00B60FE1">
        <w:rPr>
          <w:rStyle w:val="Nessuno"/>
          <w:rFonts w:ascii="Calibri" w:eastAsia="Tahoma" w:hAnsi="Calibri" w:cs="Tahoma"/>
          <w:sz w:val="20"/>
          <w:szCs w:val="20"/>
        </w:rPr>
        <w:t>luce</w:t>
      </w:r>
      <w:r w:rsidR="00D8700C" w:rsidRPr="00B60FE1">
        <w:rPr>
          <w:rStyle w:val="Nessuno"/>
          <w:rFonts w:ascii="Calibri" w:eastAsia="Tahoma" w:hAnsi="Calibri" w:cs="Tahoma"/>
          <w:sz w:val="20"/>
          <w:szCs w:val="20"/>
        </w:rPr>
        <w:t>,</w:t>
      </w:r>
      <w:r w:rsidR="006B68E7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</w:t>
      </w:r>
      <w:r w:rsidR="00D8700C" w:rsidRPr="00B60FE1">
        <w:rPr>
          <w:rStyle w:val="Nessuno"/>
          <w:rFonts w:ascii="Calibri" w:eastAsia="Tahoma" w:hAnsi="Calibri" w:cs="Tahoma"/>
          <w:sz w:val="20"/>
          <w:szCs w:val="20"/>
        </w:rPr>
        <w:t>il</w:t>
      </w:r>
      <w:r w:rsidR="002E3250" w:rsidRPr="00B60FE1">
        <w:rPr>
          <w:rStyle w:val="Collegamentoipertestuale"/>
          <w:rFonts w:ascii="Calibri" w:eastAsia="Tahoma" w:hAnsi="Calibri" w:cs="Tahoma"/>
          <w:sz w:val="20"/>
          <w:szCs w:val="20"/>
          <w:u w:val="none"/>
        </w:rPr>
        <w:t xml:space="preserve"> </w:t>
      </w:r>
      <w:r w:rsidR="002E3250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cambiamento </w:t>
      </w:r>
      <w:r w:rsidR="00D8700C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violento e </w:t>
      </w:r>
      <w:r w:rsidR="002E3250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improvviso nelle famiglie colpite dalla diagnosi di </w:t>
      </w:r>
      <w:r w:rsidR="002E3250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>malattia di un b</w:t>
      </w:r>
      <w:r w:rsidR="00B300A4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>ambino</w:t>
      </w:r>
      <w:r w:rsidR="002E3250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>,</w:t>
      </w:r>
      <w:r w:rsidR="00D8700C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 xml:space="preserve"> il percorso difficile e quindi l’</w:t>
      </w:r>
      <w:r w:rsidR="00E662AF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>accoglienza</w:t>
      </w:r>
      <w:r w:rsidR="00BD330E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 xml:space="preserve"> </w:t>
      </w:r>
      <w:r w:rsidR="00E662AF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>in un luogo</w:t>
      </w:r>
      <w:r w:rsidR="00B61A27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 xml:space="preserve"> di </w:t>
      </w:r>
      <w:r w:rsidR="00955CF0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>condivisione e speranza</w:t>
      </w:r>
      <w:r w:rsidR="00D8700C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>: le case di Fondazione Ronald McDonald</w:t>
      </w:r>
      <w:r w:rsidR="002A5F91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 xml:space="preserve">, con i </w:t>
      </w:r>
      <w:r w:rsidR="000C23F8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 xml:space="preserve">propri </w:t>
      </w:r>
      <w:r w:rsidR="002A5F91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 xml:space="preserve">sapori e i </w:t>
      </w:r>
      <w:r w:rsidR="000C23F8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>propri</w:t>
      </w:r>
      <w:r w:rsidR="002A5F91" w:rsidRPr="00B60FE1"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  <w:t xml:space="preserve"> colori.</w:t>
      </w:r>
    </w:p>
    <w:p w14:paraId="5C969A01" w14:textId="189EF880" w:rsidR="00D8700C" w:rsidRPr="00B60FE1" w:rsidRDefault="00D8700C" w:rsidP="00E0630C">
      <w:pPr>
        <w:jc w:val="both"/>
        <w:rPr>
          <w:rStyle w:val="Nessuno"/>
          <w:rFonts w:ascii="Calibri" w:eastAsia="Tahoma" w:hAnsi="Calibri" w:cs="Tahoma"/>
          <w:color w:val="000000" w:themeColor="text1"/>
          <w:sz w:val="20"/>
          <w:szCs w:val="20"/>
        </w:rPr>
      </w:pPr>
    </w:p>
    <w:p w14:paraId="4D43EDDD" w14:textId="27ACB509" w:rsidR="00AD001C" w:rsidRPr="00B60FE1" w:rsidRDefault="00D8700C" w:rsidP="00BD330E">
      <w:pPr>
        <w:jc w:val="both"/>
        <w:rPr>
          <w:rStyle w:val="Nessuno"/>
          <w:rFonts w:ascii="Calibri" w:eastAsia="Tahoma" w:hAnsi="Calibri" w:cs="Tahoma"/>
          <w:sz w:val="20"/>
          <w:szCs w:val="20"/>
        </w:rPr>
      </w:pPr>
      <w:r w:rsidRPr="00B60FE1">
        <w:rPr>
          <w:rStyle w:val="Nessuno"/>
          <w:rFonts w:ascii="Calibri" w:eastAsia="Tahoma" w:hAnsi="Calibri" w:cs="Tahoma"/>
          <w:sz w:val="20"/>
          <w:szCs w:val="20"/>
        </w:rPr>
        <w:t>Questo è quanto Luca To</w:t>
      </w:r>
      <w:r w:rsidR="00580A25" w:rsidRPr="00B60FE1">
        <w:rPr>
          <w:rStyle w:val="Nessuno"/>
          <w:rFonts w:ascii="Calibri" w:eastAsia="Tahoma" w:hAnsi="Calibri" w:cs="Tahoma"/>
          <w:sz w:val="20"/>
          <w:szCs w:val="20"/>
        </w:rPr>
        <w:t>m</w:t>
      </w:r>
      <w:r w:rsidRPr="00B60FE1">
        <w:rPr>
          <w:rStyle w:val="Nessuno"/>
          <w:rFonts w:ascii="Calibri" w:eastAsia="Tahoma" w:hAnsi="Calibri" w:cs="Tahoma"/>
          <w:sz w:val="20"/>
          <w:szCs w:val="20"/>
        </w:rPr>
        <w:t>ma</w:t>
      </w:r>
      <w:r w:rsidR="00580A25" w:rsidRPr="00B60FE1">
        <w:rPr>
          <w:rStyle w:val="Nessuno"/>
          <w:rFonts w:ascii="Calibri" w:eastAsia="Tahoma" w:hAnsi="Calibri" w:cs="Tahoma"/>
          <w:sz w:val="20"/>
          <w:szCs w:val="20"/>
        </w:rPr>
        <w:t>s</w:t>
      </w:r>
      <w:r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sini </w:t>
      </w:r>
      <w:r w:rsidR="00AD001C" w:rsidRPr="00B60FE1">
        <w:rPr>
          <w:rStyle w:val="Nessuno"/>
          <w:rFonts w:ascii="Calibri" w:eastAsia="Tahoma" w:hAnsi="Calibri" w:cs="Tahoma"/>
          <w:sz w:val="20"/>
          <w:szCs w:val="20"/>
        </w:rPr>
        <w:t>interpreterà</w:t>
      </w:r>
      <w:r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e </w:t>
      </w:r>
      <w:r w:rsidR="00AD001C" w:rsidRPr="00B60FE1">
        <w:rPr>
          <w:rStyle w:val="Nessuno"/>
          <w:rFonts w:ascii="Calibri" w:eastAsia="Tahoma" w:hAnsi="Calibri" w:cs="Tahoma"/>
          <w:sz w:val="20"/>
          <w:szCs w:val="20"/>
        </w:rPr>
        <w:t>trasformerà</w:t>
      </w:r>
      <w:r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in un percorso artistico al fine di emozionare gli ospiti </w:t>
      </w:r>
      <w:r w:rsidR="00BD330E" w:rsidRPr="00B60FE1">
        <w:rPr>
          <w:rStyle w:val="Nessuno"/>
          <w:rFonts w:ascii="Calibri" w:eastAsia="Tahoma" w:hAnsi="Calibri" w:cs="Tahoma"/>
          <w:sz w:val="20"/>
          <w:szCs w:val="20"/>
        </w:rPr>
        <w:t>d</w:t>
      </w:r>
      <w:r w:rsidR="00AD001C" w:rsidRPr="00B60FE1">
        <w:rPr>
          <w:rStyle w:val="Nessuno"/>
          <w:rFonts w:ascii="Calibri" w:eastAsia="Tahoma" w:hAnsi="Calibri" w:cs="Tahoma"/>
          <w:sz w:val="20"/>
          <w:szCs w:val="20"/>
        </w:rPr>
        <w:t>i</w:t>
      </w:r>
      <w:r w:rsidR="00BD330E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Fondazione con l’obiettivo di coinvolgerli in un nuovo</w:t>
      </w:r>
      <w:r w:rsidR="00AD001C" w:rsidRPr="00B60FE1">
        <w:rPr>
          <w:rStyle w:val="Nessuno"/>
          <w:rFonts w:ascii="Calibri" w:eastAsia="Tahoma" w:hAnsi="Calibri" w:cs="Tahoma"/>
          <w:sz w:val="20"/>
          <w:szCs w:val="20"/>
        </w:rPr>
        <w:t>,</w:t>
      </w:r>
      <w:r w:rsidR="00BD330E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importante</w:t>
      </w:r>
      <w:r w:rsidR="00B300A4" w:rsidRPr="00B60FE1">
        <w:rPr>
          <w:rStyle w:val="Nessuno"/>
          <w:rFonts w:ascii="Calibri" w:eastAsia="Tahoma" w:hAnsi="Calibri" w:cs="Tahoma"/>
          <w:sz w:val="20"/>
          <w:szCs w:val="20"/>
        </w:rPr>
        <w:t>,</w:t>
      </w:r>
      <w:r w:rsidR="00AD001C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ambizioso </w:t>
      </w:r>
      <w:r w:rsidR="00BD330E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progetto: la costruzione della prima casa Ronald nella città di Milano. </w:t>
      </w:r>
    </w:p>
    <w:p w14:paraId="31568481" w14:textId="5F261DE8" w:rsidR="00AE0A0A" w:rsidRPr="00B60FE1" w:rsidRDefault="00AE0A0A" w:rsidP="00BD330E">
      <w:pPr>
        <w:jc w:val="both"/>
        <w:rPr>
          <w:rStyle w:val="Nessuno"/>
          <w:rFonts w:ascii="Calibri" w:eastAsia="Tahoma" w:hAnsi="Calibri" w:cs="Tahoma"/>
          <w:i/>
          <w:iCs/>
          <w:sz w:val="20"/>
          <w:szCs w:val="20"/>
        </w:rPr>
      </w:pPr>
    </w:p>
    <w:p w14:paraId="65A457F2" w14:textId="09E4315F" w:rsidR="00AE0A0A" w:rsidRPr="00B60FE1" w:rsidRDefault="00AE0A0A" w:rsidP="00AE0A0A">
      <w:pPr>
        <w:jc w:val="both"/>
        <w:rPr>
          <w:rFonts w:ascii="Calibri" w:eastAsia="Tahoma" w:hAnsi="Calibri" w:cs="Tahoma"/>
          <w:i/>
          <w:iCs/>
          <w:sz w:val="20"/>
          <w:szCs w:val="20"/>
        </w:rPr>
      </w:pPr>
      <w:r w:rsidRPr="00B60FE1">
        <w:rPr>
          <w:rFonts w:ascii="Calibri" w:eastAsia="Tahoma" w:hAnsi="Calibri" w:cs="Tahoma"/>
          <w:i/>
          <w:iCs/>
          <w:sz w:val="20"/>
          <w:szCs w:val="20"/>
        </w:rPr>
        <w:t>“Io mi sono ritrovato senza un tetto”, racconta Luca Tomma</w:t>
      </w:r>
      <w:r w:rsidR="00B300A4" w:rsidRPr="00B60FE1">
        <w:rPr>
          <w:rFonts w:ascii="Calibri" w:eastAsia="Tahoma" w:hAnsi="Calibri" w:cs="Tahoma"/>
          <w:i/>
          <w:iCs/>
          <w:sz w:val="20"/>
          <w:szCs w:val="20"/>
        </w:rPr>
        <w:t>ss</w:t>
      </w:r>
      <w:r w:rsidRPr="00B60FE1">
        <w:rPr>
          <w:rFonts w:ascii="Calibri" w:eastAsia="Tahoma" w:hAnsi="Calibri" w:cs="Tahoma"/>
          <w:i/>
          <w:iCs/>
          <w:sz w:val="20"/>
          <w:szCs w:val="20"/>
        </w:rPr>
        <w:t>ini “so cosa significa quel buio,</w:t>
      </w:r>
      <w:r w:rsidR="00565460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</w:t>
      </w:r>
      <w:r w:rsidRPr="00B60FE1">
        <w:rPr>
          <w:rFonts w:ascii="Calibri" w:eastAsia="Tahoma" w:hAnsi="Calibri" w:cs="Tahoma"/>
          <w:i/>
          <w:iCs/>
          <w:sz w:val="20"/>
          <w:szCs w:val="20"/>
        </w:rPr>
        <w:t>quindi regalare un raggio di sole per illuminare la vita di un bambino e della sua famiglia è per me un dono dal cielo”</w:t>
      </w:r>
      <w:r w:rsidR="00B300A4" w:rsidRPr="00B60FE1">
        <w:rPr>
          <w:rFonts w:ascii="Calibri" w:eastAsia="Tahoma" w:hAnsi="Calibri" w:cs="Tahoma"/>
          <w:i/>
          <w:iCs/>
          <w:sz w:val="20"/>
          <w:szCs w:val="20"/>
        </w:rPr>
        <w:t>.</w:t>
      </w:r>
      <w:r w:rsidRPr="00B60FE1">
        <w:rPr>
          <w:rFonts w:ascii="Calibri" w:eastAsia="Tahoma" w:hAnsi="Calibri" w:cs="Tahoma"/>
          <w:i/>
          <w:iCs/>
          <w:sz w:val="20"/>
          <w:szCs w:val="20"/>
        </w:rPr>
        <w:t xml:space="preserve"> </w:t>
      </w:r>
    </w:p>
    <w:p w14:paraId="737ACC6B" w14:textId="77777777" w:rsidR="00AD001C" w:rsidRPr="00B60FE1" w:rsidRDefault="00AD001C" w:rsidP="00BD330E">
      <w:pPr>
        <w:jc w:val="both"/>
        <w:rPr>
          <w:rStyle w:val="Nessuno"/>
          <w:rFonts w:ascii="Calibri" w:eastAsia="Tahoma" w:hAnsi="Calibri" w:cs="Tahoma"/>
          <w:sz w:val="20"/>
          <w:szCs w:val="20"/>
        </w:rPr>
      </w:pPr>
    </w:p>
    <w:p w14:paraId="53979AA6" w14:textId="2B1A844A" w:rsidR="000C23F8" w:rsidRPr="00B60FE1" w:rsidRDefault="00BD330E" w:rsidP="000C23F8">
      <w:pPr>
        <w:jc w:val="both"/>
        <w:rPr>
          <w:rStyle w:val="Nessuno"/>
          <w:rFonts w:ascii="Calibri" w:eastAsia="Tahoma" w:hAnsi="Calibri" w:cs="Tahoma"/>
          <w:sz w:val="20"/>
          <w:szCs w:val="20"/>
        </w:rPr>
      </w:pPr>
      <w:r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Location esclusiva </w:t>
      </w:r>
      <w:r w:rsidR="00AD001C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dell’evento </w:t>
      </w:r>
      <w:r w:rsidR="002A5F91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è </w:t>
      </w:r>
      <w:r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Torre Allianz, </w:t>
      </w:r>
      <w:r w:rsidR="00AD001C" w:rsidRPr="00B60FE1">
        <w:rPr>
          <w:rStyle w:val="Nessuno"/>
          <w:rFonts w:ascii="Calibri" w:eastAsia="Tahoma" w:hAnsi="Calibri" w:cs="Tahoma"/>
          <w:sz w:val="20"/>
          <w:szCs w:val="20"/>
        </w:rPr>
        <w:t>il</w:t>
      </w:r>
      <w:r w:rsidR="00AD001C" w:rsidRPr="00B60FE1">
        <w:rPr>
          <w:rFonts w:ascii="Calibri" w:hAnsi="Calibri" w:cs="Tahoma"/>
          <w:sz w:val="20"/>
          <w:szCs w:val="20"/>
        </w:rPr>
        <w:t xml:space="preserve"> coro dei Piccoli Cantori di Milano</w:t>
      </w:r>
      <w:r w:rsidR="00E510E7" w:rsidRPr="00B60FE1">
        <w:rPr>
          <w:rFonts w:ascii="Calibri" w:hAnsi="Calibri" w:cs="Tahoma"/>
          <w:sz w:val="20"/>
          <w:szCs w:val="20"/>
        </w:rPr>
        <w:t xml:space="preserve"> sarà coinvolto nell’</w:t>
      </w:r>
      <w:r w:rsidR="006A252F" w:rsidRPr="00B60FE1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="00E510E7" w:rsidRPr="00B60FE1">
        <w:rPr>
          <w:rFonts w:ascii="Calibri" w:hAnsi="Calibri" w:cs="Tahoma"/>
          <w:sz w:val="20"/>
          <w:szCs w:val="20"/>
        </w:rPr>
        <w:t>experience</w:t>
      </w:r>
      <w:proofErr w:type="spellEnd"/>
      <w:r w:rsidR="007C1AA5" w:rsidRPr="00B60FE1">
        <w:rPr>
          <w:rFonts w:ascii="Calibri" w:hAnsi="Calibri" w:cs="Tahoma"/>
          <w:sz w:val="20"/>
          <w:szCs w:val="20"/>
        </w:rPr>
        <w:t>,</w:t>
      </w:r>
      <w:r w:rsidR="00AD001C" w:rsidRPr="00B60FE1">
        <w:rPr>
          <w:rFonts w:ascii="Calibri" w:hAnsi="Calibri" w:cs="Tahoma"/>
          <w:sz w:val="20"/>
          <w:szCs w:val="20"/>
        </w:rPr>
        <w:t xml:space="preserve"> mentre l’artista Jago esporrà un</w:t>
      </w:r>
      <w:r w:rsidR="0069646C" w:rsidRPr="00B60FE1">
        <w:rPr>
          <w:rFonts w:ascii="Calibri" w:hAnsi="Calibri" w:cs="Tahoma"/>
          <w:sz w:val="20"/>
          <w:szCs w:val="20"/>
        </w:rPr>
        <w:t>a</w:t>
      </w:r>
      <w:r w:rsidR="00AD001C" w:rsidRPr="00B60FE1">
        <w:rPr>
          <w:rFonts w:ascii="Calibri" w:hAnsi="Calibri" w:cs="Tahoma"/>
          <w:sz w:val="20"/>
          <w:szCs w:val="20"/>
        </w:rPr>
        <w:t xml:space="preserve"> sua opera e o</w:t>
      </w:r>
      <w:r w:rsidR="00580A25" w:rsidRPr="00B60FE1">
        <w:rPr>
          <w:rFonts w:ascii="Calibri" w:hAnsi="Calibri" w:cs="Tahoma"/>
          <w:sz w:val="20"/>
          <w:szCs w:val="20"/>
        </w:rPr>
        <w:t>maggerà gli ospiti con simbolici frammenti della sua opera</w:t>
      </w:r>
      <w:r w:rsidR="005E2E01" w:rsidRPr="00B60FE1">
        <w:rPr>
          <w:rFonts w:ascii="Calibri" w:hAnsi="Calibri" w:cs="Tahoma"/>
          <w:sz w:val="20"/>
          <w:szCs w:val="20"/>
        </w:rPr>
        <w:t xml:space="preserve"> </w:t>
      </w:r>
      <w:r w:rsidR="000C23F8" w:rsidRPr="00B60FE1">
        <w:rPr>
          <w:rStyle w:val="Nessuno"/>
          <w:rFonts w:ascii="Calibri" w:eastAsia="Tahoma" w:hAnsi="Calibri" w:cs="Tahoma"/>
          <w:sz w:val="20"/>
          <w:szCs w:val="20"/>
        </w:rPr>
        <w:t>“</w:t>
      </w:r>
      <w:r w:rsidR="00580A25" w:rsidRPr="00B60FE1">
        <w:rPr>
          <w:rStyle w:val="Nessuno"/>
          <w:rFonts w:ascii="Calibri" w:eastAsia="Tahoma" w:hAnsi="Calibri" w:cs="Tahoma"/>
          <w:sz w:val="20"/>
          <w:szCs w:val="20"/>
        </w:rPr>
        <w:t>La Pietà</w:t>
      </w:r>
      <w:r w:rsidR="000C23F8" w:rsidRPr="00B60FE1">
        <w:rPr>
          <w:rStyle w:val="Nessuno"/>
          <w:rFonts w:ascii="Calibri" w:eastAsia="Tahoma" w:hAnsi="Calibri" w:cs="Tahoma"/>
          <w:sz w:val="20"/>
          <w:szCs w:val="20"/>
        </w:rPr>
        <w:t>”</w:t>
      </w:r>
      <w:r w:rsidR="00B300A4" w:rsidRPr="00B60FE1">
        <w:rPr>
          <w:rStyle w:val="Nessuno"/>
          <w:rFonts w:ascii="Calibri" w:eastAsia="Tahoma" w:hAnsi="Calibri" w:cs="Tahoma"/>
          <w:sz w:val="20"/>
          <w:szCs w:val="20"/>
        </w:rPr>
        <w:t>,</w:t>
      </w:r>
      <w:r w:rsidR="000C23F8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</w:t>
      </w:r>
      <w:r w:rsidR="00917347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un lavoro </w:t>
      </w:r>
      <w:r w:rsidR="00AD001C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pensato e creato </w:t>
      </w:r>
      <w:r w:rsidR="000C23F8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in esclusiva </w:t>
      </w:r>
      <w:r w:rsidR="00AD001C" w:rsidRPr="00B60FE1">
        <w:rPr>
          <w:rStyle w:val="Nessuno"/>
          <w:rFonts w:ascii="Calibri" w:eastAsia="Tahoma" w:hAnsi="Calibri" w:cs="Tahoma"/>
          <w:sz w:val="20"/>
          <w:szCs w:val="20"/>
        </w:rPr>
        <w:t>per Fondazione Ronald McDonald.</w:t>
      </w:r>
      <w:r w:rsidR="000C23F8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Ogni scheggia è simbolo di uno dei mattoni che serviranno a costruire la nuova casa ed è un chiaro messaggio che invita i presenti a non dimenticare di supportare il progetto. </w:t>
      </w:r>
    </w:p>
    <w:p w14:paraId="2FF797BF" w14:textId="77777777" w:rsidR="00E100BA" w:rsidRPr="00B60FE1" w:rsidRDefault="00E100BA" w:rsidP="00C243B8">
      <w:pPr>
        <w:jc w:val="both"/>
        <w:rPr>
          <w:rStyle w:val="Nessuno"/>
          <w:rFonts w:ascii="Calibri" w:eastAsia="Tahoma" w:hAnsi="Calibri" w:cs="Tahoma"/>
          <w:sz w:val="20"/>
          <w:szCs w:val="20"/>
        </w:rPr>
      </w:pPr>
    </w:p>
    <w:p w14:paraId="64639EBB" w14:textId="737FE90A" w:rsidR="00B60FE1" w:rsidRPr="00B60FE1" w:rsidRDefault="00B60FE1" w:rsidP="00B60FE1">
      <w:pPr>
        <w:shd w:val="clear" w:color="auto" w:fill="FFFFFF"/>
        <w:suppressAutoHyphens w:val="0"/>
        <w:jc w:val="both"/>
        <w:rPr>
          <w:rFonts w:ascii="Calibri" w:hAnsi="Calibri" w:cs="Calibri"/>
          <w:i/>
          <w:iCs/>
          <w:color w:val="212121"/>
          <w:sz w:val="20"/>
          <w:szCs w:val="20"/>
          <w:lang w:eastAsia="it-IT"/>
        </w:rPr>
      </w:pPr>
      <w:r w:rsidRPr="00B60FE1">
        <w:rPr>
          <w:rFonts w:ascii="Calibri" w:hAnsi="Calibri" w:cs="Calibri"/>
          <w:i/>
          <w:iCs/>
          <w:color w:val="212121"/>
          <w:sz w:val="20"/>
          <w:szCs w:val="20"/>
          <w:lang w:eastAsia="it-IT"/>
        </w:rPr>
        <w:t>Jago commenta così il suo contributo d’arte e di creatività all’importante progetto di Fondazione Ronald McDonald “Cosa vuol dire Casa? Per una persona in mare Casa vuol dire terra. Per una persona innamorata Casa vuol dire il proprio partner.</w:t>
      </w:r>
      <w:r w:rsidRPr="00B60FE1">
        <w:rPr>
          <w:rFonts w:ascii="Calibri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B60FE1">
        <w:rPr>
          <w:rFonts w:ascii="Calibri" w:hAnsi="Calibri" w:cs="Calibri"/>
          <w:i/>
          <w:iCs/>
          <w:color w:val="212121"/>
          <w:sz w:val="20"/>
          <w:szCs w:val="20"/>
          <w:lang w:eastAsia="it-IT"/>
        </w:rPr>
        <w:t>Per un uccello in gabbia Casa vuol dire cielo. Per ognuno di noi Casa ha un significato preciso, tangibile, e per tanti bambini il significato di questa parola può abitare soltanto nei piccoli grandi gesti di pochissimi come voi”</w:t>
      </w:r>
    </w:p>
    <w:p w14:paraId="7677F85C" w14:textId="77777777" w:rsidR="00B60FE1" w:rsidRPr="00B60FE1" w:rsidRDefault="00B60FE1" w:rsidP="00B60FE1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14:paraId="2A39FBB2" w14:textId="5CCD6564" w:rsidR="00ED6990" w:rsidRPr="00B60FE1" w:rsidRDefault="00BA47A3" w:rsidP="00ED6990">
      <w:pPr>
        <w:jc w:val="both"/>
        <w:rPr>
          <w:rStyle w:val="Nessuno"/>
          <w:rFonts w:ascii="Calibri" w:eastAsia="Tahoma" w:hAnsi="Calibri" w:cs="Tahoma"/>
          <w:i/>
          <w:iCs/>
          <w:sz w:val="20"/>
          <w:szCs w:val="20"/>
        </w:rPr>
      </w:pP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Questa è</w:t>
      </w:r>
      <w:r w:rsidR="00324A78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una giornata molto importante per noi”, </w:t>
      </w:r>
      <w:r w:rsidR="0069646C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dichiara</w:t>
      </w:r>
      <w:r w:rsidR="00BF6C79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</w:t>
      </w:r>
      <w:r w:rsidR="00BF6C79" w:rsidRPr="00B60FE1">
        <w:rPr>
          <w:rStyle w:val="Nessuno"/>
          <w:rFonts w:ascii="Calibri" w:eastAsia="Tahoma" w:hAnsi="Calibri" w:cs="Tahoma"/>
          <w:b/>
          <w:bCs/>
          <w:sz w:val="20"/>
          <w:szCs w:val="20"/>
        </w:rPr>
        <w:t>Maria Chiara Roti, Direttore Generale di Fondazione per l’Infanzia Ronald McDonald</w:t>
      </w:r>
      <w:r w:rsidR="00BF6C79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“</w:t>
      </w:r>
      <w:r w:rsidR="00BF6C79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a</w:t>
      </w:r>
      <w:r w:rsidR="002A5F91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bbiamo </w:t>
      </w: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voluto</w:t>
      </w:r>
      <w:r w:rsidR="002A5F91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l’arte </w:t>
      </w:r>
      <w:r w:rsidR="00324A78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come tramite per comunicare la nostra mission</w:t>
      </w: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: </w:t>
      </w:r>
      <w:r w:rsidR="00324A78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avvicinare gli ospiti ai genitori colpiti dalla malattia di un bambino. </w:t>
      </w: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Oggi annunciamo</w:t>
      </w:r>
      <w:r w:rsidR="00166C7B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in anteprima</w:t>
      </w: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un grande progetto</w:t>
      </w:r>
      <w:r w:rsidR="00166C7B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, </w:t>
      </w:r>
      <w:r w:rsidR="0069646C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la costruzione della prima casa Ronald </w:t>
      </w: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a</w:t>
      </w:r>
      <w:r w:rsidR="0069646C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Milano, u</w:t>
      </w:r>
      <w:r w:rsidR="009005CF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na struttura di 1000mq, che conterà più di venti stanze</w:t>
      </w:r>
      <w:r w:rsidR="0069646C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e offrirà sostegno </w:t>
      </w:r>
      <w:r w:rsidR="009005CF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alle famiglie dei bambini in cura presso due eccellenze ospedaliere della città, quali l’Ospedale dei Bambini "Vittore Buzzi" e il Policlinico </w:t>
      </w: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di Milano </w:t>
      </w:r>
      <w:r w:rsidR="009005CF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Ospedale Maggiore</w:t>
      </w: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. Questo evento è un invito e un appello</w:t>
      </w:r>
      <w:r w:rsidR="001C14C0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a</w:t>
      </w:r>
      <w:r w:rsidR="00166C7B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i nostri ospiti a </w:t>
      </w: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diventare parte attiva di questo progetto</w:t>
      </w:r>
      <w:r w:rsidR="00166C7B"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 xml:space="preserve"> nei mesi che verranno</w:t>
      </w:r>
      <w:r w:rsidRPr="00B60FE1">
        <w:rPr>
          <w:rStyle w:val="Nessuno"/>
          <w:rFonts w:ascii="Calibri" w:eastAsia="Tahoma" w:hAnsi="Calibri" w:cs="Tahoma"/>
          <w:i/>
          <w:iCs/>
          <w:sz w:val="20"/>
          <w:szCs w:val="20"/>
        </w:rPr>
        <w:t>”.</w:t>
      </w:r>
    </w:p>
    <w:p w14:paraId="1EF3AEFF" w14:textId="77777777" w:rsidR="00BA47A3" w:rsidRPr="00B60FE1" w:rsidRDefault="00BA47A3" w:rsidP="00ED6990">
      <w:pPr>
        <w:jc w:val="both"/>
        <w:rPr>
          <w:rStyle w:val="Nessuno"/>
          <w:rFonts w:ascii="Calibri" w:eastAsia="Tahoma" w:hAnsi="Calibri" w:cs="Tahoma"/>
          <w:sz w:val="20"/>
          <w:szCs w:val="20"/>
        </w:rPr>
      </w:pPr>
    </w:p>
    <w:p w14:paraId="33F8EDFC" w14:textId="0A25512E" w:rsidR="00ED6990" w:rsidRPr="00B60FE1" w:rsidRDefault="00307B82" w:rsidP="00C243B8">
      <w:pPr>
        <w:jc w:val="both"/>
        <w:rPr>
          <w:rStyle w:val="Nessuno"/>
          <w:rFonts w:ascii="Calibri" w:hAnsi="Calibri" w:cs="Calibri"/>
          <w:sz w:val="20"/>
          <w:szCs w:val="20"/>
        </w:rPr>
      </w:pPr>
      <w:r w:rsidRPr="00B60FE1">
        <w:rPr>
          <w:rStyle w:val="Nessuno"/>
          <w:rFonts w:ascii="Calibri" w:eastAsia="Tahoma" w:hAnsi="Calibri" w:cs="Tahoma"/>
          <w:sz w:val="20"/>
          <w:szCs w:val="20"/>
        </w:rPr>
        <w:t>Attiva in Itali</w:t>
      </w:r>
      <w:r w:rsidR="00C5244B" w:rsidRPr="00B60FE1">
        <w:rPr>
          <w:rStyle w:val="Nessuno"/>
          <w:rFonts w:ascii="Calibri" w:eastAsia="Tahoma" w:hAnsi="Calibri" w:cs="Tahoma"/>
          <w:sz w:val="20"/>
          <w:szCs w:val="20"/>
        </w:rPr>
        <w:t>a</w:t>
      </w:r>
      <w:r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dal 1999, Fondazione</w:t>
      </w:r>
      <w:r w:rsidR="007A4922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per l’infanzia Ronald McDonald</w:t>
      </w:r>
      <w:r w:rsidR="00215B9E" w:rsidRPr="00B60FE1">
        <w:rPr>
          <w:rStyle w:val="Nessuno"/>
          <w:rFonts w:ascii="Calibri" w:eastAsia="Tahoma" w:hAnsi="Calibri" w:cs="Tahoma"/>
          <w:sz w:val="20"/>
          <w:szCs w:val="20"/>
        </w:rPr>
        <w:t>,</w:t>
      </w:r>
      <w:r w:rsidR="00AE5ABF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</w:t>
      </w:r>
      <w:r w:rsidR="002966BB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a fianco delle realtà ospedaliere pediatriche d’eccellenza con cui collabora, </w:t>
      </w:r>
      <w:r w:rsidR="007A4922" w:rsidRPr="00B60FE1">
        <w:rPr>
          <w:rStyle w:val="Nessuno"/>
          <w:rFonts w:ascii="Calibri" w:eastAsia="Tahoma" w:hAnsi="Calibri" w:cs="Tahoma"/>
          <w:sz w:val="20"/>
          <w:szCs w:val="20"/>
        </w:rPr>
        <w:t>si</w:t>
      </w:r>
      <w:r w:rsidR="00DF69B3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</w:t>
      </w:r>
      <w:r w:rsidR="002D269E" w:rsidRPr="00B60FE1">
        <w:rPr>
          <w:rStyle w:val="Nessuno"/>
          <w:rFonts w:ascii="Calibri" w:eastAsia="Tahoma" w:hAnsi="Calibri" w:cs="Tahoma"/>
          <w:sz w:val="20"/>
          <w:szCs w:val="20"/>
        </w:rPr>
        <w:t>impegna affinché bambini e adolescenti gravemente malati e in condizione di disagio possano affrontar</w:t>
      </w:r>
      <w:r w:rsidR="00DF69B3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 </w:t>
      </w:r>
      <w:r w:rsidR="002D269E" w:rsidRPr="00B60FE1">
        <w:rPr>
          <w:rStyle w:val="Nessuno"/>
          <w:rFonts w:ascii="Calibri" w:eastAsia="Tahoma" w:hAnsi="Calibri" w:cs="Tahoma"/>
          <w:sz w:val="20"/>
          <w:szCs w:val="20"/>
        </w:rPr>
        <w:t>e nel migliore dei modi il periodo di terapia, e affinché le relative famiglie possano essere supportate e coinvolte attivamente nella cura e nell’assistenza dei propri piccoli</w:t>
      </w:r>
      <w:r w:rsidR="00392FE1" w:rsidRPr="00B60FE1">
        <w:rPr>
          <w:rStyle w:val="Nessuno"/>
          <w:rFonts w:ascii="Calibri" w:eastAsia="Tahoma" w:hAnsi="Calibri" w:cs="Tahoma"/>
          <w:sz w:val="20"/>
          <w:szCs w:val="20"/>
        </w:rPr>
        <w:t xml:space="preserve">. </w:t>
      </w:r>
      <w:r w:rsidR="00392FE1" w:rsidRPr="00B60FE1">
        <w:rPr>
          <w:rFonts w:ascii="Calibri" w:hAnsi="Calibri" w:cs="Calibri"/>
          <w:sz w:val="20"/>
          <w:szCs w:val="20"/>
        </w:rPr>
        <w:t xml:space="preserve">Una missione che implementa il modello di cura “Family Centered Care”, nella consapevolezza che, tenere la famiglia vicina nel momento del bisogno contribuisce al benessere dei piccoli pazienti. </w:t>
      </w:r>
    </w:p>
    <w:p w14:paraId="15D8F4EB" w14:textId="77777777" w:rsidR="00480763" w:rsidRPr="00B60FE1" w:rsidRDefault="00480763" w:rsidP="00480763">
      <w:pPr>
        <w:pStyle w:val="Paragrafoelenco"/>
        <w:rPr>
          <w:b/>
          <w:bCs/>
          <w:sz w:val="20"/>
          <w:szCs w:val="20"/>
        </w:rPr>
      </w:pPr>
    </w:p>
    <w:p w14:paraId="49A83B0C" w14:textId="1C143045" w:rsidR="00A11A36" w:rsidRPr="00B60FE1" w:rsidRDefault="003433BD" w:rsidP="00C243B8">
      <w:pPr>
        <w:jc w:val="both"/>
        <w:rPr>
          <w:rFonts w:ascii="Calibri" w:eastAsia="Tahoma" w:hAnsi="Calibri" w:cs="Tahoma"/>
          <w:sz w:val="20"/>
          <w:szCs w:val="20"/>
        </w:rPr>
      </w:pPr>
      <w:r w:rsidRPr="00B60FE1">
        <w:rPr>
          <w:rFonts w:ascii="Calibri" w:eastAsia="Tahoma" w:hAnsi="Calibri" w:cs="Tahoma"/>
          <w:i/>
          <w:iCs/>
          <w:sz w:val="20"/>
          <w:szCs w:val="20"/>
        </w:rPr>
        <w:t>“</w:t>
      </w:r>
      <w:r w:rsidR="000C23F8" w:rsidRPr="00B60FE1">
        <w:rPr>
          <w:rFonts w:ascii="Calibri" w:eastAsia="Tahoma" w:hAnsi="Calibri" w:cs="Tahoma"/>
          <w:i/>
          <w:iCs/>
          <w:sz w:val="20"/>
          <w:szCs w:val="20"/>
        </w:rPr>
        <w:t xml:space="preserve">La prima casa </w:t>
      </w:r>
      <w:proofErr w:type="spellStart"/>
      <w:r w:rsidR="00860B56" w:rsidRPr="00B60FE1">
        <w:rPr>
          <w:rFonts w:ascii="Calibri" w:eastAsia="Tahoma" w:hAnsi="Calibri" w:cs="Tahoma"/>
          <w:i/>
          <w:iCs/>
          <w:sz w:val="20"/>
          <w:szCs w:val="20"/>
        </w:rPr>
        <w:t>Casa</w:t>
      </w:r>
      <w:proofErr w:type="spellEnd"/>
      <w:r w:rsidR="00860B56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Ronald </w:t>
      </w:r>
      <w:r w:rsidR="005E2E01" w:rsidRPr="00B60FE1">
        <w:rPr>
          <w:rFonts w:ascii="Calibri" w:eastAsia="Tahoma" w:hAnsi="Calibri" w:cs="Tahoma"/>
          <w:i/>
          <w:iCs/>
          <w:sz w:val="20"/>
          <w:szCs w:val="20"/>
        </w:rPr>
        <w:t>di Milano</w:t>
      </w:r>
      <w:r w:rsidR="000C23F8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sarà</w:t>
      </w:r>
      <w:r w:rsidR="006045A3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una pietra miliare per la Fondazione</w:t>
      </w:r>
      <w:r w:rsidR="00DF6B6B" w:rsidRPr="00B60FE1">
        <w:rPr>
          <w:rFonts w:ascii="Calibri" w:eastAsia="Tahoma" w:hAnsi="Calibri" w:cs="Tahoma"/>
          <w:i/>
          <w:iCs/>
          <w:sz w:val="20"/>
          <w:szCs w:val="20"/>
        </w:rPr>
        <w:t>,</w:t>
      </w:r>
      <w:r w:rsidR="00860B56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grazie alla quale </w:t>
      </w:r>
      <w:r w:rsidR="006045A3" w:rsidRPr="00B60FE1">
        <w:rPr>
          <w:rFonts w:ascii="Calibri" w:eastAsia="Tahoma" w:hAnsi="Calibri" w:cs="Tahoma"/>
          <w:i/>
          <w:iCs/>
          <w:sz w:val="20"/>
          <w:szCs w:val="20"/>
        </w:rPr>
        <w:t xml:space="preserve">continueremo </w:t>
      </w:r>
      <w:r w:rsidR="008C2E26" w:rsidRPr="00B60FE1">
        <w:rPr>
          <w:rFonts w:ascii="Calibri" w:eastAsia="Tahoma" w:hAnsi="Calibri" w:cs="Tahoma"/>
          <w:i/>
          <w:iCs/>
          <w:sz w:val="20"/>
          <w:szCs w:val="20"/>
        </w:rPr>
        <w:t xml:space="preserve">il </w:t>
      </w:r>
      <w:r w:rsidR="006045A3" w:rsidRPr="00B60FE1">
        <w:rPr>
          <w:rFonts w:ascii="Calibri" w:eastAsia="Tahoma" w:hAnsi="Calibri" w:cs="Tahoma"/>
          <w:i/>
          <w:iCs/>
          <w:sz w:val="20"/>
          <w:szCs w:val="20"/>
        </w:rPr>
        <w:t>nostro</w:t>
      </w:r>
      <w:r w:rsidR="008C2E26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operato a sostegno della città di Milano e della sua comunità”.</w:t>
      </w:r>
      <w:r w:rsidR="006B44DE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</w:t>
      </w:r>
      <w:r w:rsidR="008C2E26" w:rsidRPr="00B60FE1">
        <w:rPr>
          <w:rFonts w:ascii="Calibri" w:eastAsia="Tahoma" w:hAnsi="Calibri" w:cs="Tahoma"/>
          <w:b/>
          <w:bCs/>
          <w:sz w:val="20"/>
          <w:szCs w:val="20"/>
        </w:rPr>
        <w:t>Afferma Nicola Antonacci, Presidente di Fondazione per l’Infanzia Ronald McDonald</w:t>
      </w:r>
      <w:r w:rsidR="008C2E26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</w:t>
      </w:r>
      <w:r w:rsidR="007A69F7" w:rsidRPr="00B60FE1">
        <w:rPr>
          <w:rFonts w:ascii="Calibri" w:eastAsia="Tahoma" w:hAnsi="Calibri" w:cs="Tahoma"/>
          <w:i/>
          <w:iCs/>
          <w:sz w:val="20"/>
          <w:szCs w:val="20"/>
        </w:rPr>
        <w:t>“</w:t>
      </w:r>
      <w:r w:rsidR="00A11A36" w:rsidRPr="00B60FE1">
        <w:rPr>
          <w:rFonts w:ascii="Calibri" w:eastAsia="Tahoma" w:hAnsi="Calibri" w:cs="Tahoma"/>
          <w:i/>
          <w:iCs/>
          <w:sz w:val="20"/>
          <w:szCs w:val="20"/>
        </w:rPr>
        <w:t xml:space="preserve">Siamo estremamente </w:t>
      </w:r>
      <w:r w:rsidR="00480763" w:rsidRPr="00B60FE1">
        <w:rPr>
          <w:rFonts w:ascii="Calibri" w:eastAsia="Tahoma" w:hAnsi="Calibri" w:cs="Tahoma"/>
          <w:i/>
          <w:iCs/>
          <w:sz w:val="20"/>
          <w:szCs w:val="20"/>
        </w:rPr>
        <w:t>felici</w:t>
      </w:r>
      <w:r w:rsidR="00CC3DE5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di aver dato vita a questo</w:t>
      </w:r>
      <w:r w:rsidR="001C14C0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progetto</w:t>
      </w:r>
      <w:r w:rsidR="00CC3DE5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</w:t>
      </w:r>
      <w:r w:rsidR="00C618C3" w:rsidRPr="00B60FE1">
        <w:rPr>
          <w:rFonts w:ascii="Calibri" w:eastAsia="Tahoma" w:hAnsi="Calibri" w:cs="Tahoma"/>
          <w:i/>
          <w:iCs/>
          <w:sz w:val="20"/>
          <w:szCs w:val="20"/>
        </w:rPr>
        <w:t>e</w:t>
      </w:r>
      <w:r w:rsidR="006F402A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grati per chi ci </w:t>
      </w:r>
      <w:r w:rsidR="00E10BBA" w:rsidRPr="00B60FE1">
        <w:rPr>
          <w:rFonts w:ascii="Calibri" w:eastAsia="Tahoma" w:hAnsi="Calibri" w:cs="Tahoma"/>
          <w:i/>
          <w:iCs/>
          <w:sz w:val="20"/>
          <w:szCs w:val="20"/>
        </w:rPr>
        <w:t>aiuterà</w:t>
      </w:r>
      <w:r w:rsidR="006F402A" w:rsidRPr="00B60FE1">
        <w:rPr>
          <w:rFonts w:ascii="Calibri" w:eastAsia="Tahoma" w:hAnsi="Calibri" w:cs="Tahoma"/>
          <w:i/>
          <w:iCs/>
          <w:sz w:val="20"/>
          <w:szCs w:val="20"/>
        </w:rPr>
        <w:t xml:space="preserve"> a realizzarlo</w:t>
      </w:r>
      <w:r w:rsidR="00E10BBA" w:rsidRPr="00B60FE1">
        <w:rPr>
          <w:rFonts w:ascii="Calibri" w:eastAsia="Tahoma" w:hAnsi="Calibri" w:cs="Tahoma"/>
          <w:i/>
          <w:iCs/>
          <w:sz w:val="20"/>
          <w:szCs w:val="20"/>
        </w:rPr>
        <w:t xml:space="preserve">”. </w:t>
      </w:r>
    </w:p>
    <w:p w14:paraId="1B406D5E" w14:textId="34732C65" w:rsidR="00885DFE" w:rsidRPr="00B60FE1" w:rsidRDefault="00885DFE" w:rsidP="00C243B8">
      <w:pPr>
        <w:jc w:val="both"/>
        <w:rPr>
          <w:rFonts w:ascii="Calibri" w:eastAsia="Tahoma" w:hAnsi="Calibri" w:cs="Tahoma"/>
          <w:sz w:val="20"/>
          <w:szCs w:val="20"/>
        </w:rPr>
      </w:pPr>
    </w:p>
    <w:p w14:paraId="45D54637" w14:textId="21F38A18" w:rsidR="00E10BBA" w:rsidRPr="00B60FE1" w:rsidRDefault="00E10BBA" w:rsidP="00C243B8">
      <w:pPr>
        <w:jc w:val="both"/>
        <w:rPr>
          <w:rFonts w:ascii="Calibri" w:eastAsia="Tahoma" w:hAnsi="Calibri" w:cs="Tahoma"/>
          <w:sz w:val="20"/>
          <w:szCs w:val="20"/>
        </w:rPr>
      </w:pPr>
    </w:p>
    <w:p w14:paraId="17057398" w14:textId="47303C86" w:rsidR="00E10BBA" w:rsidRPr="00B60FE1" w:rsidRDefault="00E10BBA" w:rsidP="00C243B8">
      <w:pPr>
        <w:jc w:val="both"/>
        <w:rPr>
          <w:rFonts w:ascii="Calibri" w:eastAsia="Tahoma" w:hAnsi="Calibri" w:cs="Tahoma"/>
          <w:sz w:val="20"/>
          <w:szCs w:val="20"/>
        </w:rPr>
      </w:pPr>
    </w:p>
    <w:p w14:paraId="208EC443" w14:textId="200C012E" w:rsidR="00E10BBA" w:rsidRPr="00B60FE1" w:rsidRDefault="00E10BBA" w:rsidP="00C243B8">
      <w:pPr>
        <w:jc w:val="both"/>
        <w:rPr>
          <w:rFonts w:ascii="Calibri" w:eastAsia="Tahoma" w:hAnsi="Calibri" w:cs="Tahoma"/>
          <w:sz w:val="20"/>
          <w:szCs w:val="20"/>
        </w:rPr>
      </w:pPr>
    </w:p>
    <w:p w14:paraId="0795F617" w14:textId="77777777" w:rsidR="00E10BBA" w:rsidRPr="00B60FE1" w:rsidRDefault="00E10BBA" w:rsidP="00C243B8">
      <w:pPr>
        <w:jc w:val="both"/>
        <w:rPr>
          <w:rFonts w:ascii="Calibri" w:eastAsia="Tahoma" w:hAnsi="Calibri" w:cs="Tahoma"/>
          <w:sz w:val="20"/>
          <w:szCs w:val="20"/>
        </w:rPr>
      </w:pPr>
    </w:p>
    <w:p w14:paraId="4EA01FDD" w14:textId="77BD466C" w:rsidR="003852AE" w:rsidRDefault="003852AE">
      <w:pPr>
        <w:jc w:val="both"/>
        <w:rPr>
          <w:sz w:val="20"/>
          <w:szCs w:val="20"/>
        </w:rPr>
      </w:pPr>
    </w:p>
    <w:p w14:paraId="3343847D" w14:textId="403E6E93" w:rsidR="00B60FE1" w:rsidRDefault="00B60FE1">
      <w:pPr>
        <w:jc w:val="both"/>
        <w:rPr>
          <w:sz w:val="20"/>
          <w:szCs w:val="20"/>
        </w:rPr>
      </w:pPr>
    </w:p>
    <w:p w14:paraId="3624DBF6" w14:textId="77777777" w:rsidR="00B60FE1" w:rsidRPr="00B60FE1" w:rsidRDefault="00B60FE1">
      <w:pPr>
        <w:jc w:val="both"/>
        <w:rPr>
          <w:sz w:val="20"/>
          <w:szCs w:val="20"/>
        </w:rPr>
      </w:pPr>
    </w:p>
    <w:p w14:paraId="6FF34802" w14:textId="77777777" w:rsidR="003852AE" w:rsidRPr="00B60FE1" w:rsidRDefault="00D83B38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B60FE1">
        <w:rPr>
          <w:rStyle w:val="Nessuno"/>
          <w:rFonts w:ascii="Calibri" w:hAnsi="Calibri"/>
          <w:b/>
          <w:bCs/>
          <w:sz w:val="20"/>
          <w:szCs w:val="20"/>
          <w:u w:val="single"/>
        </w:rPr>
        <w:t>Fondazione per l'Infanzia Ronald McDonald Italia</w:t>
      </w:r>
    </w:p>
    <w:p w14:paraId="0325DAE2" w14:textId="633283FF" w:rsidR="00C550F5" w:rsidRPr="00B60FE1" w:rsidRDefault="00D83B38" w:rsidP="00E6558F">
      <w:pPr>
        <w:jc w:val="both"/>
        <w:rPr>
          <w:rStyle w:val="Nessuno"/>
          <w:rFonts w:ascii="Calibri" w:hAnsi="Calibri"/>
          <w:sz w:val="20"/>
          <w:szCs w:val="20"/>
        </w:rPr>
      </w:pPr>
      <w:r w:rsidRPr="00B60FE1">
        <w:rPr>
          <w:rStyle w:val="Nessuno"/>
          <w:rFonts w:ascii="Calibri" w:hAnsi="Calibri"/>
          <w:color w:val="00000A"/>
          <w:sz w:val="20"/>
          <w:szCs w:val="20"/>
          <w:u w:color="00000A"/>
        </w:rPr>
        <w:t xml:space="preserve">La </w:t>
      </w:r>
      <w:r w:rsidRPr="00B60FE1">
        <w:rPr>
          <w:rStyle w:val="Nessuno"/>
          <w:rFonts w:ascii="Calibri" w:hAnsi="Calibri"/>
          <w:b/>
          <w:bCs/>
          <w:color w:val="00000A"/>
          <w:sz w:val="20"/>
          <w:szCs w:val="20"/>
          <w:u w:color="00000A"/>
        </w:rPr>
        <w:t>Fondazione per l'Infanzia Ronald McDonald Italia</w:t>
      </w:r>
      <w:r w:rsidRPr="00B60FE1">
        <w:rPr>
          <w:rStyle w:val="Nessuno"/>
          <w:rFonts w:ascii="Calibri" w:hAnsi="Calibri"/>
          <w:color w:val="00000A"/>
          <w:sz w:val="20"/>
          <w:szCs w:val="20"/>
          <w:u w:color="00000A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 w:rsidRPr="00B60FE1">
        <w:rPr>
          <w:rStyle w:val="Nessuno"/>
          <w:rFonts w:ascii="Calibri" w:hAnsi="Calibri"/>
          <w:sz w:val="20"/>
          <w:szCs w:val="20"/>
        </w:rPr>
        <w:t xml:space="preserve">n bambino gravemente malato deve spesso curarsi lontano dalla sua città. Fondazione Ronald si propone di costruire, acquistare o gestire Case Ronald </w:t>
      </w:r>
      <w:r w:rsidRPr="00B60FE1">
        <w:rPr>
          <w:rStyle w:val="Nessuno"/>
          <w:rFonts w:ascii="Calibri" w:hAnsi="Calibri"/>
          <w:color w:val="00000A"/>
          <w:sz w:val="20"/>
          <w:szCs w:val="20"/>
          <w:u w:color="00000A"/>
        </w:rPr>
        <w:t xml:space="preserve">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 </w:t>
      </w:r>
      <w:r w:rsidRPr="00B60FE1">
        <w:rPr>
          <w:rStyle w:val="Nessuno"/>
          <w:rFonts w:ascii="Calibri" w:hAnsi="Calibri"/>
          <w:b/>
          <w:bCs/>
          <w:sz w:val="20"/>
          <w:szCs w:val="20"/>
        </w:rPr>
        <w:t>Oggi in Italia le Case sono 4: due a Roma, una a Brescia e una a Firenze, cui si aggiungono una Family Room all’interno dell’Ospedale Niguarda di Milano, una all’interno dell’Ospedale S. Orsola di Bologna e una all’interno dell’Ospedale Infantile Cesare Arrigo di Alessandria</w:t>
      </w:r>
      <w:r w:rsidRPr="00B60FE1">
        <w:rPr>
          <w:rStyle w:val="Nessuno"/>
          <w:rFonts w:ascii="Calibri" w:hAnsi="Calibri"/>
          <w:sz w:val="20"/>
          <w:szCs w:val="20"/>
        </w:rPr>
        <w:t xml:space="preserve">. Dal 1999 ad oggi, nel corso della sua attività in Italia, </w:t>
      </w:r>
      <w:r w:rsidRPr="00B60FE1">
        <w:rPr>
          <w:rStyle w:val="Nessuno"/>
          <w:rFonts w:ascii="Calibri" w:hAnsi="Calibri"/>
          <w:b/>
          <w:bCs/>
          <w:sz w:val="20"/>
          <w:szCs w:val="20"/>
        </w:rPr>
        <w:t>Fondazione ha supportato più di 48.000 bambini e famiglie, offrendo oltre 250.000 pernottamenti</w:t>
      </w:r>
      <w:r w:rsidRPr="00B60FE1">
        <w:rPr>
          <w:rStyle w:val="Nessuno"/>
          <w:rFonts w:ascii="Calibri" w:hAnsi="Calibri"/>
          <w:sz w:val="20"/>
          <w:szCs w:val="20"/>
        </w:rPr>
        <w:t>.</w:t>
      </w:r>
    </w:p>
    <w:p w14:paraId="23FEBEEE" w14:textId="7EEF7C82" w:rsidR="005E0C3B" w:rsidRPr="00B60FE1" w:rsidRDefault="005E0C3B" w:rsidP="00E6558F">
      <w:pPr>
        <w:jc w:val="both"/>
        <w:rPr>
          <w:rStyle w:val="Nessuno"/>
          <w:rFonts w:ascii="Calibri" w:hAnsi="Calibri"/>
          <w:sz w:val="20"/>
          <w:szCs w:val="20"/>
        </w:rPr>
      </w:pPr>
    </w:p>
    <w:p w14:paraId="5F521B1E" w14:textId="77777777" w:rsidR="005E2E01" w:rsidRPr="00B60FE1" w:rsidRDefault="005E2E01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sectPr w:rsidR="005E2E01" w:rsidRPr="00B60FE1">
      <w:headerReference w:type="default" r:id="rId8"/>
      <w:footerReference w:type="default" r:id="rId9"/>
      <w:pgSz w:w="11900" w:h="16840"/>
      <w:pgMar w:top="1843" w:right="1361" w:bottom="1208" w:left="136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DCC9" w14:textId="77777777" w:rsidR="002F7F33" w:rsidRDefault="002F7F33" w:rsidP="00AA75A8">
      <w:r>
        <w:separator/>
      </w:r>
    </w:p>
  </w:endnote>
  <w:endnote w:type="continuationSeparator" w:id="0">
    <w:p w14:paraId="3F792663" w14:textId="77777777" w:rsidR="002F7F33" w:rsidRDefault="002F7F33" w:rsidP="00AA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3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113"/>
    </w:tblGrid>
    <w:tr w:rsidR="009D725C" w:rsidRPr="009D725C" w14:paraId="6D21A108" w14:textId="77777777" w:rsidTr="00C44B53">
      <w:trPr>
        <w:trHeight w:val="142"/>
      </w:trPr>
      <w:tc>
        <w:tcPr>
          <w:tcW w:w="6238" w:type="dxa"/>
        </w:tcPr>
        <w:p w14:paraId="2E4AA5A5" w14:textId="7F5D57AE" w:rsidR="009D725C" w:rsidRPr="009D725C" w:rsidRDefault="009D725C" w:rsidP="009D725C">
          <w:pPr>
            <w:tabs>
              <w:tab w:val="center" w:pos="4680"/>
              <w:tab w:val="left" w:pos="5245"/>
              <w:tab w:val="right" w:pos="9360"/>
            </w:tabs>
            <w:rPr>
              <w:rFonts w:cs="Calibri"/>
              <w:sz w:val="16"/>
              <w:szCs w:val="16"/>
              <w:lang w:val="it-IT"/>
            </w:rPr>
          </w:pPr>
          <w:r w:rsidRPr="009D725C">
            <w:rPr>
              <w:rFonts w:cs="Calibri"/>
              <w:b/>
              <w:sz w:val="16"/>
              <w:szCs w:val="16"/>
              <w:lang w:val="it-IT"/>
            </w:rPr>
            <w:t>Ufficio Stampa– Omnicom PR Group Italy</w:t>
          </w:r>
        </w:p>
        <w:p w14:paraId="3DB7B471" w14:textId="1E8965CF" w:rsidR="009D725C" w:rsidRPr="009D725C" w:rsidRDefault="009D725C" w:rsidP="009D725C">
          <w:pPr>
            <w:tabs>
              <w:tab w:val="center" w:pos="4680"/>
              <w:tab w:val="left" w:pos="5245"/>
              <w:tab w:val="right" w:pos="9360"/>
            </w:tabs>
            <w:rPr>
              <w:rFonts w:cs="Calibri"/>
              <w:sz w:val="16"/>
              <w:szCs w:val="16"/>
              <w:lang w:val="it-IT"/>
            </w:rPr>
          </w:pPr>
          <w:r w:rsidRPr="009D725C">
            <w:rPr>
              <w:rFonts w:cs="Calibri"/>
              <w:sz w:val="16"/>
              <w:szCs w:val="16"/>
              <w:lang w:val="it-IT"/>
            </w:rPr>
            <w:t xml:space="preserve">Elisabetta Franzetti: </w:t>
          </w:r>
          <w:r w:rsidRPr="009D725C">
            <w:rPr>
              <w:rFonts w:cs="Calibri"/>
              <w:color w:val="0000FF"/>
              <w:sz w:val="16"/>
              <w:szCs w:val="16"/>
              <w:u w:val="single"/>
              <w:lang w:val="it-IT"/>
            </w:rPr>
            <w:t>elisabetta.franzetti@omnicomprgroup.com</w:t>
          </w:r>
          <w:r w:rsidRPr="009D725C">
            <w:rPr>
              <w:rFonts w:cs="Calibri"/>
              <w:sz w:val="16"/>
              <w:szCs w:val="16"/>
              <w:lang w:val="it-IT"/>
            </w:rPr>
            <w:t xml:space="preserve"> - 324 0009315</w:t>
          </w:r>
        </w:p>
        <w:p w14:paraId="4B9232F5" w14:textId="3D67D0E6" w:rsidR="009D725C" w:rsidRPr="009D725C" w:rsidRDefault="009D725C" w:rsidP="009D725C">
          <w:pPr>
            <w:tabs>
              <w:tab w:val="center" w:pos="4680"/>
              <w:tab w:val="left" w:pos="5245"/>
              <w:tab w:val="right" w:pos="9360"/>
            </w:tabs>
            <w:rPr>
              <w:rFonts w:cs="Calibri"/>
              <w:sz w:val="16"/>
              <w:szCs w:val="16"/>
              <w:lang w:val="it-IT"/>
            </w:rPr>
          </w:pPr>
          <w:r>
            <w:rPr>
              <w:rFonts w:cs="Calibri"/>
              <w:sz w:val="16"/>
              <w:szCs w:val="16"/>
              <w:lang w:val="it-IT"/>
            </w:rPr>
            <w:t>Silvia Cattaneo</w:t>
          </w:r>
          <w:r w:rsidRPr="009D725C">
            <w:rPr>
              <w:rFonts w:cs="Calibri"/>
              <w:sz w:val="16"/>
              <w:szCs w:val="16"/>
              <w:lang w:val="it-IT"/>
            </w:rPr>
            <w:t xml:space="preserve">: </w:t>
          </w:r>
          <w:r w:rsidRPr="009D725C">
            <w:rPr>
              <w:rFonts w:cs="Calibri"/>
              <w:color w:val="0000FF"/>
              <w:sz w:val="16"/>
              <w:szCs w:val="16"/>
              <w:u w:val="single"/>
              <w:lang w:val="it-IT"/>
            </w:rPr>
            <w:t xml:space="preserve">silvia.cattaneo@omnicomprgroup.com </w:t>
          </w:r>
          <w:r w:rsidRPr="009D725C">
            <w:rPr>
              <w:rFonts w:cs="Calibri"/>
              <w:color w:val="000000" w:themeColor="text1"/>
              <w:sz w:val="16"/>
              <w:szCs w:val="16"/>
              <w:lang w:val="it-IT"/>
            </w:rPr>
            <w:t>– 3</w:t>
          </w:r>
          <w:r>
            <w:rPr>
              <w:rFonts w:cs="Calibri"/>
              <w:color w:val="000000" w:themeColor="text1"/>
              <w:sz w:val="16"/>
              <w:szCs w:val="16"/>
              <w:lang w:val="it-IT"/>
            </w:rPr>
            <w:t>46 8851420</w:t>
          </w:r>
        </w:p>
      </w:tc>
      <w:tc>
        <w:tcPr>
          <w:tcW w:w="3113" w:type="dxa"/>
        </w:tcPr>
        <w:p w14:paraId="42B9CE06" w14:textId="77777777" w:rsidR="009D725C" w:rsidRPr="009D725C" w:rsidRDefault="009D725C" w:rsidP="009D725C">
          <w:pPr>
            <w:rPr>
              <w:rFonts w:cs="Calibri"/>
              <w:sz w:val="16"/>
              <w:szCs w:val="16"/>
              <w:lang w:val="it-IT"/>
            </w:rPr>
          </w:pPr>
        </w:p>
      </w:tc>
    </w:tr>
  </w:tbl>
  <w:p w14:paraId="7BFA36F4" w14:textId="79A46EAD" w:rsidR="009D725C" w:rsidRDefault="009D72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6A44" w14:textId="77777777" w:rsidR="002F7F33" w:rsidRDefault="002F7F33" w:rsidP="00AA75A8">
      <w:r>
        <w:separator/>
      </w:r>
    </w:p>
  </w:footnote>
  <w:footnote w:type="continuationSeparator" w:id="0">
    <w:p w14:paraId="5185A44F" w14:textId="77777777" w:rsidR="002F7F33" w:rsidRDefault="002F7F33" w:rsidP="00AA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BAA8" w14:textId="18A2062A" w:rsidR="003852AE" w:rsidRDefault="00192DF3" w:rsidP="00AA75A8">
    <w:pPr>
      <w:pStyle w:val="Intestazione"/>
      <w:tabs>
        <w:tab w:val="clear" w:pos="9638"/>
        <w:tab w:val="right" w:pos="9158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E5B33A" wp14:editId="7FD4102D">
          <wp:simplePos x="0" y="0"/>
          <wp:positionH relativeFrom="margin">
            <wp:align>center</wp:align>
          </wp:positionH>
          <wp:positionV relativeFrom="paragraph">
            <wp:posOffset>-157480</wp:posOffset>
          </wp:positionV>
          <wp:extent cx="958850" cy="908179"/>
          <wp:effectExtent l="0" t="0" r="0" b="6350"/>
          <wp:wrapNone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0" b="13483"/>
                  <a:stretch>
                    <a:fillRect/>
                  </a:stretch>
                </pic:blipFill>
                <pic:spPr>
                  <a:xfrm>
                    <a:off x="0" y="0"/>
                    <a:ext cx="958850" cy="9081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017"/>
    <w:multiLevelType w:val="hybridMultilevel"/>
    <w:tmpl w:val="DA42C76A"/>
    <w:lvl w:ilvl="0" w:tplc="5C8E3B72"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0877"/>
    <w:multiLevelType w:val="hybridMultilevel"/>
    <w:tmpl w:val="1FEA9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322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78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AE"/>
    <w:rsid w:val="00000E42"/>
    <w:rsid w:val="00003C99"/>
    <w:rsid w:val="00004059"/>
    <w:rsid w:val="0000408A"/>
    <w:rsid w:val="0000495A"/>
    <w:rsid w:val="000067BF"/>
    <w:rsid w:val="00010DC2"/>
    <w:rsid w:val="00011448"/>
    <w:rsid w:val="00016EDF"/>
    <w:rsid w:val="00017C00"/>
    <w:rsid w:val="00022E03"/>
    <w:rsid w:val="00025E14"/>
    <w:rsid w:val="000271AE"/>
    <w:rsid w:val="00030839"/>
    <w:rsid w:val="00036369"/>
    <w:rsid w:val="00040DD6"/>
    <w:rsid w:val="000415C0"/>
    <w:rsid w:val="00042BB3"/>
    <w:rsid w:val="00043116"/>
    <w:rsid w:val="00044534"/>
    <w:rsid w:val="00045D40"/>
    <w:rsid w:val="00053B21"/>
    <w:rsid w:val="0006117E"/>
    <w:rsid w:val="00061624"/>
    <w:rsid w:val="0007276D"/>
    <w:rsid w:val="00073579"/>
    <w:rsid w:val="00075B2A"/>
    <w:rsid w:val="00077F4B"/>
    <w:rsid w:val="0008080E"/>
    <w:rsid w:val="00087157"/>
    <w:rsid w:val="00087C8A"/>
    <w:rsid w:val="00091F25"/>
    <w:rsid w:val="000933D7"/>
    <w:rsid w:val="00096644"/>
    <w:rsid w:val="000971E0"/>
    <w:rsid w:val="000973CD"/>
    <w:rsid w:val="000976BB"/>
    <w:rsid w:val="000A32EC"/>
    <w:rsid w:val="000A6F13"/>
    <w:rsid w:val="000B0AD9"/>
    <w:rsid w:val="000B49BB"/>
    <w:rsid w:val="000B60A5"/>
    <w:rsid w:val="000C23F8"/>
    <w:rsid w:val="000C57A3"/>
    <w:rsid w:val="000D06C7"/>
    <w:rsid w:val="000D24B4"/>
    <w:rsid w:val="000D2C75"/>
    <w:rsid w:val="000D54EC"/>
    <w:rsid w:val="000E40F8"/>
    <w:rsid w:val="000E464F"/>
    <w:rsid w:val="000E4B36"/>
    <w:rsid w:val="000F5E4C"/>
    <w:rsid w:val="000F64A2"/>
    <w:rsid w:val="000F68A8"/>
    <w:rsid w:val="00101C42"/>
    <w:rsid w:val="00102BAF"/>
    <w:rsid w:val="001074A0"/>
    <w:rsid w:val="00107D04"/>
    <w:rsid w:val="00121FBB"/>
    <w:rsid w:val="00132270"/>
    <w:rsid w:val="0013260A"/>
    <w:rsid w:val="0014467B"/>
    <w:rsid w:val="0014729C"/>
    <w:rsid w:val="00163B6A"/>
    <w:rsid w:val="00165FAF"/>
    <w:rsid w:val="00166C7B"/>
    <w:rsid w:val="00171955"/>
    <w:rsid w:val="001750AA"/>
    <w:rsid w:val="001807A5"/>
    <w:rsid w:val="00181D10"/>
    <w:rsid w:val="001869B1"/>
    <w:rsid w:val="00192DF3"/>
    <w:rsid w:val="001949BB"/>
    <w:rsid w:val="0019662F"/>
    <w:rsid w:val="00197680"/>
    <w:rsid w:val="001A6791"/>
    <w:rsid w:val="001B0235"/>
    <w:rsid w:val="001B7F0E"/>
    <w:rsid w:val="001C14C0"/>
    <w:rsid w:val="001D1743"/>
    <w:rsid w:val="001D64BF"/>
    <w:rsid w:val="001E0A77"/>
    <w:rsid w:val="001E5E14"/>
    <w:rsid w:val="001F1494"/>
    <w:rsid w:val="001F6C4D"/>
    <w:rsid w:val="0020527B"/>
    <w:rsid w:val="00205BF1"/>
    <w:rsid w:val="00205CCF"/>
    <w:rsid w:val="00213135"/>
    <w:rsid w:val="00215B9E"/>
    <w:rsid w:val="00226C9E"/>
    <w:rsid w:val="0023620D"/>
    <w:rsid w:val="00240BF2"/>
    <w:rsid w:val="00243AD5"/>
    <w:rsid w:val="00250CCF"/>
    <w:rsid w:val="0026025B"/>
    <w:rsid w:val="00263303"/>
    <w:rsid w:val="0026714A"/>
    <w:rsid w:val="00267E5D"/>
    <w:rsid w:val="00267F25"/>
    <w:rsid w:val="002704A1"/>
    <w:rsid w:val="002705EB"/>
    <w:rsid w:val="00270798"/>
    <w:rsid w:val="00273D73"/>
    <w:rsid w:val="002766D7"/>
    <w:rsid w:val="00277E5B"/>
    <w:rsid w:val="00287FC1"/>
    <w:rsid w:val="002911E5"/>
    <w:rsid w:val="00293D19"/>
    <w:rsid w:val="00294655"/>
    <w:rsid w:val="002966BB"/>
    <w:rsid w:val="002979E0"/>
    <w:rsid w:val="002A237C"/>
    <w:rsid w:val="002A3481"/>
    <w:rsid w:val="002A5F91"/>
    <w:rsid w:val="002B19F4"/>
    <w:rsid w:val="002B3713"/>
    <w:rsid w:val="002C1DA1"/>
    <w:rsid w:val="002D269E"/>
    <w:rsid w:val="002D2DA0"/>
    <w:rsid w:val="002D476C"/>
    <w:rsid w:val="002D4DB3"/>
    <w:rsid w:val="002E3250"/>
    <w:rsid w:val="002E62EC"/>
    <w:rsid w:val="002F2699"/>
    <w:rsid w:val="002F5F8E"/>
    <w:rsid w:val="002F78E7"/>
    <w:rsid w:val="002F7F33"/>
    <w:rsid w:val="00301193"/>
    <w:rsid w:val="003065FD"/>
    <w:rsid w:val="00306E76"/>
    <w:rsid w:val="003072F0"/>
    <w:rsid w:val="00307B82"/>
    <w:rsid w:val="00311D7A"/>
    <w:rsid w:val="003223AD"/>
    <w:rsid w:val="00324849"/>
    <w:rsid w:val="00324A78"/>
    <w:rsid w:val="00325B50"/>
    <w:rsid w:val="0032779D"/>
    <w:rsid w:val="003278C6"/>
    <w:rsid w:val="0033639F"/>
    <w:rsid w:val="00340AAC"/>
    <w:rsid w:val="003413FD"/>
    <w:rsid w:val="003433BD"/>
    <w:rsid w:val="00361683"/>
    <w:rsid w:val="00365692"/>
    <w:rsid w:val="0037351A"/>
    <w:rsid w:val="00374627"/>
    <w:rsid w:val="00376F72"/>
    <w:rsid w:val="003852AE"/>
    <w:rsid w:val="00386D34"/>
    <w:rsid w:val="00391B91"/>
    <w:rsid w:val="00392FE1"/>
    <w:rsid w:val="003A174C"/>
    <w:rsid w:val="003B1926"/>
    <w:rsid w:val="003B3C6B"/>
    <w:rsid w:val="003B70CB"/>
    <w:rsid w:val="003B7C06"/>
    <w:rsid w:val="003C5EED"/>
    <w:rsid w:val="003D0641"/>
    <w:rsid w:val="003D7209"/>
    <w:rsid w:val="003E39DA"/>
    <w:rsid w:val="003E3FDE"/>
    <w:rsid w:val="003E67F7"/>
    <w:rsid w:val="003F41DF"/>
    <w:rsid w:val="003F4E10"/>
    <w:rsid w:val="003F6129"/>
    <w:rsid w:val="003F6886"/>
    <w:rsid w:val="00403FAD"/>
    <w:rsid w:val="00412607"/>
    <w:rsid w:val="004179AE"/>
    <w:rsid w:val="004212F0"/>
    <w:rsid w:val="00422A69"/>
    <w:rsid w:val="00427443"/>
    <w:rsid w:val="00432D61"/>
    <w:rsid w:val="00433FD5"/>
    <w:rsid w:val="00435CA9"/>
    <w:rsid w:val="0043725B"/>
    <w:rsid w:val="0044190D"/>
    <w:rsid w:val="00452A69"/>
    <w:rsid w:val="004611E6"/>
    <w:rsid w:val="004661E4"/>
    <w:rsid w:val="00466E9C"/>
    <w:rsid w:val="0046727D"/>
    <w:rsid w:val="00467845"/>
    <w:rsid w:val="0047172C"/>
    <w:rsid w:val="004725A6"/>
    <w:rsid w:val="004750F9"/>
    <w:rsid w:val="00475189"/>
    <w:rsid w:val="00480730"/>
    <w:rsid w:val="00480763"/>
    <w:rsid w:val="00481C3E"/>
    <w:rsid w:val="00485EC3"/>
    <w:rsid w:val="00486D2E"/>
    <w:rsid w:val="00487F75"/>
    <w:rsid w:val="00492255"/>
    <w:rsid w:val="004937D2"/>
    <w:rsid w:val="00494A22"/>
    <w:rsid w:val="004A1054"/>
    <w:rsid w:val="004A69DD"/>
    <w:rsid w:val="004B15F8"/>
    <w:rsid w:val="004D4A32"/>
    <w:rsid w:val="004D751F"/>
    <w:rsid w:val="004E6F0D"/>
    <w:rsid w:val="004F1FA4"/>
    <w:rsid w:val="004F3A96"/>
    <w:rsid w:val="00500B51"/>
    <w:rsid w:val="005060F2"/>
    <w:rsid w:val="005076B4"/>
    <w:rsid w:val="00513A23"/>
    <w:rsid w:val="005205C4"/>
    <w:rsid w:val="005215FB"/>
    <w:rsid w:val="00523758"/>
    <w:rsid w:val="00526171"/>
    <w:rsid w:val="00531B54"/>
    <w:rsid w:val="0053401A"/>
    <w:rsid w:val="005477B9"/>
    <w:rsid w:val="00557C55"/>
    <w:rsid w:val="00560149"/>
    <w:rsid w:val="00561369"/>
    <w:rsid w:val="00561C3D"/>
    <w:rsid w:val="00564535"/>
    <w:rsid w:val="00565460"/>
    <w:rsid w:val="005719BE"/>
    <w:rsid w:val="00580A25"/>
    <w:rsid w:val="00592736"/>
    <w:rsid w:val="00592EB9"/>
    <w:rsid w:val="00595364"/>
    <w:rsid w:val="005A1C80"/>
    <w:rsid w:val="005A41A9"/>
    <w:rsid w:val="005A5801"/>
    <w:rsid w:val="005A6186"/>
    <w:rsid w:val="005A7B8D"/>
    <w:rsid w:val="005B2CCD"/>
    <w:rsid w:val="005C6562"/>
    <w:rsid w:val="005D2587"/>
    <w:rsid w:val="005D35B2"/>
    <w:rsid w:val="005D4A62"/>
    <w:rsid w:val="005D591F"/>
    <w:rsid w:val="005E0511"/>
    <w:rsid w:val="005E0C3B"/>
    <w:rsid w:val="005E2E01"/>
    <w:rsid w:val="005E477E"/>
    <w:rsid w:val="005F01A3"/>
    <w:rsid w:val="005F19D6"/>
    <w:rsid w:val="005F5126"/>
    <w:rsid w:val="00601810"/>
    <w:rsid w:val="006045A3"/>
    <w:rsid w:val="00604F50"/>
    <w:rsid w:val="00605878"/>
    <w:rsid w:val="00611FFB"/>
    <w:rsid w:val="0061248D"/>
    <w:rsid w:val="00613D8F"/>
    <w:rsid w:val="0061664F"/>
    <w:rsid w:val="006174B9"/>
    <w:rsid w:val="0062151C"/>
    <w:rsid w:val="00622149"/>
    <w:rsid w:val="00630151"/>
    <w:rsid w:val="00633B05"/>
    <w:rsid w:val="00636C85"/>
    <w:rsid w:val="0064252A"/>
    <w:rsid w:val="00652052"/>
    <w:rsid w:val="006529CB"/>
    <w:rsid w:val="00653432"/>
    <w:rsid w:val="006611A3"/>
    <w:rsid w:val="0067222E"/>
    <w:rsid w:val="00674360"/>
    <w:rsid w:val="00676D23"/>
    <w:rsid w:val="00677A00"/>
    <w:rsid w:val="0069321C"/>
    <w:rsid w:val="00694621"/>
    <w:rsid w:val="0069646C"/>
    <w:rsid w:val="00697881"/>
    <w:rsid w:val="006A0A59"/>
    <w:rsid w:val="006A0C00"/>
    <w:rsid w:val="006A252F"/>
    <w:rsid w:val="006A2814"/>
    <w:rsid w:val="006B0FF3"/>
    <w:rsid w:val="006B44DE"/>
    <w:rsid w:val="006B4EBC"/>
    <w:rsid w:val="006B5009"/>
    <w:rsid w:val="006B5E09"/>
    <w:rsid w:val="006B68E7"/>
    <w:rsid w:val="006B7FD5"/>
    <w:rsid w:val="006C42D9"/>
    <w:rsid w:val="006C5D48"/>
    <w:rsid w:val="006D2496"/>
    <w:rsid w:val="006D2553"/>
    <w:rsid w:val="006D25EC"/>
    <w:rsid w:val="006D35EA"/>
    <w:rsid w:val="006D3B6F"/>
    <w:rsid w:val="006D64A0"/>
    <w:rsid w:val="006D6C33"/>
    <w:rsid w:val="006E0E68"/>
    <w:rsid w:val="006E2EDC"/>
    <w:rsid w:val="006E4E26"/>
    <w:rsid w:val="006E545A"/>
    <w:rsid w:val="006F3DDF"/>
    <w:rsid w:val="006F402A"/>
    <w:rsid w:val="006F482B"/>
    <w:rsid w:val="006F76B0"/>
    <w:rsid w:val="00700B42"/>
    <w:rsid w:val="00700C21"/>
    <w:rsid w:val="007022C5"/>
    <w:rsid w:val="00703C04"/>
    <w:rsid w:val="00707618"/>
    <w:rsid w:val="00707DD1"/>
    <w:rsid w:val="007100C7"/>
    <w:rsid w:val="00717958"/>
    <w:rsid w:val="00720411"/>
    <w:rsid w:val="007311BE"/>
    <w:rsid w:val="00732E80"/>
    <w:rsid w:val="00737A91"/>
    <w:rsid w:val="0074271D"/>
    <w:rsid w:val="00742DC7"/>
    <w:rsid w:val="00744436"/>
    <w:rsid w:val="007451DA"/>
    <w:rsid w:val="00750550"/>
    <w:rsid w:val="00752BAE"/>
    <w:rsid w:val="00753CD7"/>
    <w:rsid w:val="00760AFF"/>
    <w:rsid w:val="00761F55"/>
    <w:rsid w:val="00770BD8"/>
    <w:rsid w:val="0077288C"/>
    <w:rsid w:val="00773635"/>
    <w:rsid w:val="00780964"/>
    <w:rsid w:val="00782061"/>
    <w:rsid w:val="00787051"/>
    <w:rsid w:val="00787160"/>
    <w:rsid w:val="007933EC"/>
    <w:rsid w:val="007A1674"/>
    <w:rsid w:val="007A42DC"/>
    <w:rsid w:val="007A4922"/>
    <w:rsid w:val="007A4CCF"/>
    <w:rsid w:val="007A69F7"/>
    <w:rsid w:val="007A7ACA"/>
    <w:rsid w:val="007B0970"/>
    <w:rsid w:val="007B154F"/>
    <w:rsid w:val="007B15B3"/>
    <w:rsid w:val="007B2E9C"/>
    <w:rsid w:val="007C1AA5"/>
    <w:rsid w:val="007C1C10"/>
    <w:rsid w:val="007C3A13"/>
    <w:rsid w:val="007D21F1"/>
    <w:rsid w:val="007D7723"/>
    <w:rsid w:val="007D7DF5"/>
    <w:rsid w:val="007E51FC"/>
    <w:rsid w:val="007F03EA"/>
    <w:rsid w:val="007F0828"/>
    <w:rsid w:val="0080155E"/>
    <w:rsid w:val="008065C7"/>
    <w:rsid w:val="00810482"/>
    <w:rsid w:val="0082078F"/>
    <w:rsid w:val="00830C60"/>
    <w:rsid w:val="00837E94"/>
    <w:rsid w:val="00850D77"/>
    <w:rsid w:val="00851301"/>
    <w:rsid w:val="00855D33"/>
    <w:rsid w:val="008577D1"/>
    <w:rsid w:val="00857915"/>
    <w:rsid w:val="00860B56"/>
    <w:rsid w:val="00863256"/>
    <w:rsid w:val="008640F5"/>
    <w:rsid w:val="00870BD9"/>
    <w:rsid w:val="008711B0"/>
    <w:rsid w:val="00877B91"/>
    <w:rsid w:val="008808EF"/>
    <w:rsid w:val="00885705"/>
    <w:rsid w:val="00885DFE"/>
    <w:rsid w:val="008861F1"/>
    <w:rsid w:val="00886C2D"/>
    <w:rsid w:val="00887E77"/>
    <w:rsid w:val="0089053B"/>
    <w:rsid w:val="00893FFA"/>
    <w:rsid w:val="008949E5"/>
    <w:rsid w:val="008A3CB9"/>
    <w:rsid w:val="008A4DA2"/>
    <w:rsid w:val="008C1CD7"/>
    <w:rsid w:val="008C2E26"/>
    <w:rsid w:val="008C3FE8"/>
    <w:rsid w:val="008C6E47"/>
    <w:rsid w:val="008D072D"/>
    <w:rsid w:val="008D07F0"/>
    <w:rsid w:val="008D088B"/>
    <w:rsid w:val="008D3C66"/>
    <w:rsid w:val="008E65C6"/>
    <w:rsid w:val="008F180B"/>
    <w:rsid w:val="008F1B78"/>
    <w:rsid w:val="008F4886"/>
    <w:rsid w:val="009005CF"/>
    <w:rsid w:val="009130A7"/>
    <w:rsid w:val="00913E7A"/>
    <w:rsid w:val="009168C9"/>
    <w:rsid w:val="00917347"/>
    <w:rsid w:val="00923F75"/>
    <w:rsid w:val="00924DF4"/>
    <w:rsid w:val="00931633"/>
    <w:rsid w:val="00947FA2"/>
    <w:rsid w:val="00952364"/>
    <w:rsid w:val="00955CF0"/>
    <w:rsid w:val="00956EDA"/>
    <w:rsid w:val="00960299"/>
    <w:rsid w:val="00960BF3"/>
    <w:rsid w:val="00961C11"/>
    <w:rsid w:val="00964513"/>
    <w:rsid w:val="00970F54"/>
    <w:rsid w:val="00972156"/>
    <w:rsid w:val="00972184"/>
    <w:rsid w:val="00973002"/>
    <w:rsid w:val="00975A2C"/>
    <w:rsid w:val="00976207"/>
    <w:rsid w:val="00984B02"/>
    <w:rsid w:val="009865F3"/>
    <w:rsid w:val="0098778E"/>
    <w:rsid w:val="00987882"/>
    <w:rsid w:val="00987BE6"/>
    <w:rsid w:val="009904F7"/>
    <w:rsid w:val="009906ED"/>
    <w:rsid w:val="009912EC"/>
    <w:rsid w:val="00992C3F"/>
    <w:rsid w:val="0099361C"/>
    <w:rsid w:val="00994378"/>
    <w:rsid w:val="00995160"/>
    <w:rsid w:val="009978A7"/>
    <w:rsid w:val="009A23B6"/>
    <w:rsid w:val="009A2FD3"/>
    <w:rsid w:val="009A3FBE"/>
    <w:rsid w:val="009A7FEA"/>
    <w:rsid w:val="009B2550"/>
    <w:rsid w:val="009B3593"/>
    <w:rsid w:val="009B5EE8"/>
    <w:rsid w:val="009B6EB6"/>
    <w:rsid w:val="009B7910"/>
    <w:rsid w:val="009C0ADF"/>
    <w:rsid w:val="009C1826"/>
    <w:rsid w:val="009C324A"/>
    <w:rsid w:val="009C52F3"/>
    <w:rsid w:val="009D051C"/>
    <w:rsid w:val="009D1801"/>
    <w:rsid w:val="009D2B14"/>
    <w:rsid w:val="009D3478"/>
    <w:rsid w:val="009D38AB"/>
    <w:rsid w:val="009D725C"/>
    <w:rsid w:val="009E004D"/>
    <w:rsid w:val="009E1849"/>
    <w:rsid w:val="009F261B"/>
    <w:rsid w:val="009F3100"/>
    <w:rsid w:val="009F4054"/>
    <w:rsid w:val="009F6880"/>
    <w:rsid w:val="009F6E2F"/>
    <w:rsid w:val="009F6F28"/>
    <w:rsid w:val="00A00EE6"/>
    <w:rsid w:val="00A01568"/>
    <w:rsid w:val="00A04B05"/>
    <w:rsid w:val="00A04BD1"/>
    <w:rsid w:val="00A04D39"/>
    <w:rsid w:val="00A07A78"/>
    <w:rsid w:val="00A1055D"/>
    <w:rsid w:val="00A11A36"/>
    <w:rsid w:val="00A11A43"/>
    <w:rsid w:val="00A11D01"/>
    <w:rsid w:val="00A135AC"/>
    <w:rsid w:val="00A251D9"/>
    <w:rsid w:val="00A276E9"/>
    <w:rsid w:val="00A31852"/>
    <w:rsid w:val="00A320D7"/>
    <w:rsid w:val="00A3609D"/>
    <w:rsid w:val="00A40C01"/>
    <w:rsid w:val="00A47436"/>
    <w:rsid w:val="00A668BC"/>
    <w:rsid w:val="00A67735"/>
    <w:rsid w:val="00A75C24"/>
    <w:rsid w:val="00A769B4"/>
    <w:rsid w:val="00A77338"/>
    <w:rsid w:val="00A95325"/>
    <w:rsid w:val="00AA56AE"/>
    <w:rsid w:val="00AA6AA6"/>
    <w:rsid w:val="00AA75A8"/>
    <w:rsid w:val="00AA7F58"/>
    <w:rsid w:val="00AB5FDF"/>
    <w:rsid w:val="00AC06DD"/>
    <w:rsid w:val="00AC2AD4"/>
    <w:rsid w:val="00AC44F3"/>
    <w:rsid w:val="00AD001C"/>
    <w:rsid w:val="00AD14CB"/>
    <w:rsid w:val="00AD5D09"/>
    <w:rsid w:val="00AD74C4"/>
    <w:rsid w:val="00AE0A0A"/>
    <w:rsid w:val="00AE33CD"/>
    <w:rsid w:val="00AE46C9"/>
    <w:rsid w:val="00AE5197"/>
    <w:rsid w:val="00AE5ABF"/>
    <w:rsid w:val="00AF018D"/>
    <w:rsid w:val="00AF0D93"/>
    <w:rsid w:val="00AF0EF1"/>
    <w:rsid w:val="00AF2248"/>
    <w:rsid w:val="00AF3AC6"/>
    <w:rsid w:val="00AF5E90"/>
    <w:rsid w:val="00AF6EA9"/>
    <w:rsid w:val="00AF7616"/>
    <w:rsid w:val="00B06A6E"/>
    <w:rsid w:val="00B06C84"/>
    <w:rsid w:val="00B10F58"/>
    <w:rsid w:val="00B22311"/>
    <w:rsid w:val="00B24500"/>
    <w:rsid w:val="00B300A4"/>
    <w:rsid w:val="00B32487"/>
    <w:rsid w:val="00B3605B"/>
    <w:rsid w:val="00B4738D"/>
    <w:rsid w:val="00B60FE1"/>
    <w:rsid w:val="00B61A27"/>
    <w:rsid w:val="00B70191"/>
    <w:rsid w:val="00B704A9"/>
    <w:rsid w:val="00B772F6"/>
    <w:rsid w:val="00B8215F"/>
    <w:rsid w:val="00B845C2"/>
    <w:rsid w:val="00B86176"/>
    <w:rsid w:val="00B952A7"/>
    <w:rsid w:val="00BA47A3"/>
    <w:rsid w:val="00BA5334"/>
    <w:rsid w:val="00BB2B90"/>
    <w:rsid w:val="00BB329C"/>
    <w:rsid w:val="00BB67BA"/>
    <w:rsid w:val="00BB7533"/>
    <w:rsid w:val="00BC3918"/>
    <w:rsid w:val="00BC4403"/>
    <w:rsid w:val="00BC481D"/>
    <w:rsid w:val="00BC53B0"/>
    <w:rsid w:val="00BD05C3"/>
    <w:rsid w:val="00BD330E"/>
    <w:rsid w:val="00BD605B"/>
    <w:rsid w:val="00BD698F"/>
    <w:rsid w:val="00BD7675"/>
    <w:rsid w:val="00BE157B"/>
    <w:rsid w:val="00BE3AAF"/>
    <w:rsid w:val="00BE5DB8"/>
    <w:rsid w:val="00BF0DA9"/>
    <w:rsid w:val="00BF2D3B"/>
    <w:rsid w:val="00BF6669"/>
    <w:rsid w:val="00BF6C79"/>
    <w:rsid w:val="00C02CA4"/>
    <w:rsid w:val="00C12B29"/>
    <w:rsid w:val="00C140E8"/>
    <w:rsid w:val="00C17770"/>
    <w:rsid w:val="00C22A21"/>
    <w:rsid w:val="00C230A8"/>
    <w:rsid w:val="00C243B8"/>
    <w:rsid w:val="00C24A6E"/>
    <w:rsid w:val="00C25FDE"/>
    <w:rsid w:val="00C305ED"/>
    <w:rsid w:val="00C32033"/>
    <w:rsid w:val="00C36428"/>
    <w:rsid w:val="00C51B2D"/>
    <w:rsid w:val="00C5244B"/>
    <w:rsid w:val="00C550F5"/>
    <w:rsid w:val="00C60497"/>
    <w:rsid w:val="00C618C3"/>
    <w:rsid w:val="00C7075B"/>
    <w:rsid w:val="00C71AF7"/>
    <w:rsid w:val="00C733C3"/>
    <w:rsid w:val="00C76A2F"/>
    <w:rsid w:val="00C76CCF"/>
    <w:rsid w:val="00C85A88"/>
    <w:rsid w:val="00C92C03"/>
    <w:rsid w:val="00C9479F"/>
    <w:rsid w:val="00C9632C"/>
    <w:rsid w:val="00C96378"/>
    <w:rsid w:val="00C97128"/>
    <w:rsid w:val="00C97D70"/>
    <w:rsid w:val="00CA040D"/>
    <w:rsid w:val="00CA1AEC"/>
    <w:rsid w:val="00CA7C4E"/>
    <w:rsid w:val="00CB3147"/>
    <w:rsid w:val="00CB7CF0"/>
    <w:rsid w:val="00CC3DE5"/>
    <w:rsid w:val="00CD3A65"/>
    <w:rsid w:val="00CD573E"/>
    <w:rsid w:val="00CE1A90"/>
    <w:rsid w:val="00CE77E6"/>
    <w:rsid w:val="00CE79AD"/>
    <w:rsid w:val="00CF037D"/>
    <w:rsid w:val="00CF219A"/>
    <w:rsid w:val="00D054D5"/>
    <w:rsid w:val="00D0552C"/>
    <w:rsid w:val="00D07CD2"/>
    <w:rsid w:val="00D1057B"/>
    <w:rsid w:val="00D112D5"/>
    <w:rsid w:val="00D13DC1"/>
    <w:rsid w:val="00D21B43"/>
    <w:rsid w:val="00D225A7"/>
    <w:rsid w:val="00D2298D"/>
    <w:rsid w:val="00D26603"/>
    <w:rsid w:val="00D30E50"/>
    <w:rsid w:val="00D3655C"/>
    <w:rsid w:val="00D44566"/>
    <w:rsid w:val="00D46240"/>
    <w:rsid w:val="00D46D09"/>
    <w:rsid w:val="00D478E4"/>
    <w:rsid w:val="00D53B8F"/>
    <w:rsid w:val="00D53D7C"/>
    <w:rsid w:val="00D558D4"/>
    <w:rsid w:val="00D57A3D"/>
    <w:rsid w:val="00D57B67"/>
    <w:rsid w:val="00D57F67"/>
    <w:rsid w:val="00D60800"/>
    <w:rsid w:val="00D63D1E"/>
    <w:rsid w:val="00D64106"/>
    <w:rsid w:val="00D6595D"/>
    <w:rsid w:val="00D67AE0"/>
    <w:rsid w:val="00D736E6"/>
    <w:rsid w:val="00D77E22"/>
    <w:rsid w:val="00D77F8A"/>
    <w:rsid w:val="00D816C3"/>
    <w:rsid w:val="00D81BDF"/>
    <w:rsid w:val="00D81E21"/>
    <w:rsid w:val="00D825FC"/>
    <w:rsid w:val="00D83B38"/>
    <w:rsid w:val="00D85CFF"/>
    <w:rsid w:val="00D8700C"/>
    <w:rsid w:val="00D94926"/>
    <w:rsid w:val="00D97251"/>
    <w:rsid w:val="00DA0AC3"/>
    <w:rsid w:val="00DB0692"/>
    <w:rsid w:val="00DB0ED1"/>
    <w:rsid w:val="00DB3491"/>
    <w:rsid w:val="00DB5223"/>
    <w:rsid w:val="00DB6CDB"/>
    <w:rsid w:val="00DC441B"/>
    <w:rsid w:val="00DC46CB"/>
    <w:rsid w:val="00DC5B22"/>
    <w:rsid w:val="00DC70D2"/>
    <w:rsid w:val="00DD4D60"/>
    <w:rsid w:val="00DD5BAF"/>
    <w:rsid w:val="00DE0385"/>
    <w:rsid w:val="00DF08C9"/>
    <w:rsid w:val="00DF1773"/>
    <w:rsid w:val="00DF69B3"/>
    <w:rsid w:val="00DF6B6B"/>
    <w:rsid w:val="00E0017B"/>
    <w:rsid w:val="00E008F3"/>
    <w:rsid w:val="00E044F1"/>
    <w:rsid w:val="00E0630C"/>
    <w:rsid w:val="00E06782"/>
    <w:rsid w:val="00E100BA"/>
    <w:rsid w:val="00E10BBA"/>
    <w:rsid w:val="00E11EC7"/>
    <w:rsid w:val="00E1254E"/>
    <w:rsid w:val="00E15786"/>
    <w:rsid w:val="00E237B4"/>
    <w:rsid w:val="00E247C3"/>
    <w:rsid w:val="00E25AE1"/>
    <w:rsid w:val="00E3043A"/>
    <w:rsid w:val="00E37D2B"/>
    <w:rsid w:val="00E417DE"/>
    <w:rsid w:val="00E4566A"/>
    <w:rsid w:val="00E50F04"/>
    <w:rsid w:val="00E510E7"/>
    <w:rsid w:val="00E5259D"/>
    <w:rsid w:val="00E533EC"/>
    <w:rsid w:val="00E57CA3"/>
    <w:rsid w:val="00E57DB4"/>
    <w:rsid w:val="00E62A52"/>
    <w:rsid w:val="00E63FA4"/>
    <w:rsid w:val="00E6558F"/>
    <w:rsid w:val="00E66236"/>
    <w:rsid w:val="00E662AF"/>
    <w:rsid w:val="00E70D40"/>
    <w:rsid w:val="00E80DB0"/>
    <w:rsid w:val="00E82F79"/>
    <w:rsid w:val="00E8570B"/>
    <w:rsid w:val="00E85CCD"/>
    <w:rsid w:val="00E87684"/>
    <w:rsid w:val="00E91A76"/>
    <w:rsid w:val="00E928AB"/>
    <w:rsid w:val="00E93E0A"/>
    <w:rsid w:val="00E97A9E"/>
    <w:rsid w:val="00EA04FB"/>
    <w:rsid w:val="00EA223A"/>
    <w:rsid w:val="00EA387E"/>
    <w:rsid w:val="00EA59DE"/>
    <w:rsid w:val="00EB18EC"/>
    <w:rsid w:val="00EB6A75"/>
    <w:rsid w:val="00EC2BCD"/>
    <w:rsid w:val="00EC2D0F"/>
    <w:rsid w:val="00EC4382"/>
    <w:rsid w:val="00EC45B9"/>
    <w:rsid w:val="00ED6990"/>
    <w:rsid w:val="00ED7DD2"/>
    <w:rsid w:val="00EE047F"/>
    <w:rsid w:val="00EE4B04"/>
    <w:rsid w:val="00EE4F80"/>
    <w:rsid w:val="00EE5630"/>
    <w:rsid w:val="00EF0745"/>
    <w:rsid w:val="00F024BA"/>
    <w:rsid w:val="00F035D2"/>
    <w:rsid w:val="00F03D4C"/>
    <w:rsid w:val="00F12C07"/>
    <w:rsid w:val="00F12CA2"/>
    <w:rsid w:val="00F14073"/>
    <w:rsid w:val="00F15F67"/>
    <w:rsid w:val="00F27998"/>
    <w:rsid w:val="00F30F8E"/>
    <w:rsid w:val="00F32212"/>
    <w:rsid w:val="00F3478A"/>
    <w:rsid w:val="00F45AAD"/>
    <w:rsid w:val="00F51608"/>
    <w:rsid w:val="00F525B1"/>
    <w:rsid w:val="00F527F2"/>
    <w:rsid w:val="00F555B9"/>
    <w:rsid w:val="00F57BAD"/>
    <w:rsid w:val="00F60845"/>
    <w:rsid w:val="00F610A1"/>
    <w:rsid w:val="00F64E5F"/>
    <w:rsid w:val="00F72FB3"/>
    <w:rsid w:val="00F75BCE"/>
    <w:rsid w:val="00F75DD9"/>
    <w:rsid w:val="00F81ADC"/>
    <w:rsid w:val="00F864A1"/>
    <w:rsid w:val="00F90EDB"/>
    <w:rsid w:val="00F93CBC"/>
    <w:rsid w:val="00F943F7"/>
    <w:rsid w:val="00FA14F6"/>
    <w:rsid w:val="00FB0757"/>
    <w:rsid w:val="00FB2A8E"/>
    <w:rsid w:val="00FB4A61"/>
    <w:rsid w:val="00FB7FDB"/>
    <w:rsid w:val="00FC3C92"/>
    <w:rsid w:val="00FC6022"/>
    <w:rsid w:val="00FC64A8"/>
    <w:rsid w:val="00FC6674"/>
    <w:rsid w:val="00FC77AE"/>
    <w:rsid w:val="00FE1F86"/>
    <w:rsid w:val="00FE2FD9"/>
    <w:rsid w:val="00FE5B10"/>
    <w:rsid w:val="00FE5C9D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356B6"/>
  <w15:docId w15:val="{9FEC70F6-C265-439B-ADA8-9D3F5F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11E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jc w:val="center"/>
      <w:outlineLvl w:val="4"/>
    </w:pPr>
    <w:rPr>
      <w:rFonts w:ascii="Tahoma" w:eastAsia="Tahoma" w:hAnsi="Tahoma" w:cs="Tahoma"/>
      <w:b/>
      <w:bCs/>
      <w:color w:val="000000"/>
      <w:sz w:val="48"/>
      <w:szCs w:val="4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000FF"/>
      <w:sz w:val="16"/>
      <w:szCs w:val="16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ahoma" w:eastAsia="Tahoma" w:hAnsi="Tahoma" w:cs="Tahoma"/>
      <w:outline w:val="0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Nessuno"/>
    <w:rPr>
      <w:rFonts w:ascii="Tahoma" w:eastAsia="Tahoma" w:hAnsi="Tahoma" w:cs="Tahoma"/>
      <w:b/>
      <w:bCs/>
      <w:outline w:val="0"/>
      <w:color w:val="0000FF"/>
      <w:sz w:val="16"/>
      <w:szCs w:val="16"/>
      <w:u w:val="single" w:color="0000FF"/>
    </w:rPr>
  </w:style>
  <w:style w:type="paragraph" w:styleId="Paragrafoelenco">
    <w:name w:val="List Paragraph"/>
    <w:basedOn w:val="Normale"/>
    <w:uiPriority w:val="34"/>
    <w:qFormat/>
    <w:rsid w:val="00096644"/>
    <w:pPr>
      <w:suppressAutoHyphens w:val="0"/>
      <w:ind w:left="720"/>
    </w:pPr>
    <w:rPr>
      <w:rFonts w:ascii="Calibri" w:eastAsiaTheme="minorHAnsi" w:hAnsi="Calibri" w:cs="Calibri"/>
      <w:sz w:val="22"/>
      <w:szCs w:val="22"/>
      <w:u w:color="00000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11E6"/>
    <w:rPr>
      <w:rFonts w:asciiTheme="majorHAnsi" w:eastAsiaTheme="majorEastAsia" w:hAnsiTheme="majorHAnsi" w:cstheme="majorBidi"/>
      <w:i/>
      <w:iCs/>
      <w:color w:val="2E74B5" w:themeColor="accent1" w:themeShade="BF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A75A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 w:val="0"/>
    </w:pPr>
    <w:rPr>
      <w:rFonts w:eastAsia="Arial Unicode M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5A8"/>
    <w:rPr>
      <w:rFonts w:cs="Arial Unicode MS"/>
      <w:color w:val="000000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4E5F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67AE0"/>
    <w:rPr>
      <w:rFonts w:ascii="Tahoma" w:eastAsia="Tahoma" w:hAnsi="Tahoma" w:cs="Tahoma"/>
      <w:b/>
      <w:bCs/>
      <w:color w:val="000000"/>
      <w:sz w:val="48"/>
      <w:szCs w:val="48"/>
      <w:u w:color="000000"/>
    </w:rPr>
  </w:style>
  <w:style w:type="paragraph" w:styleId="Revisione">
    <w:name w:val="Revision"/>
    <w:hidden/>
    <w:uiPriority w:val="99"/>
    <w:semiHidden/>
    <w:rsid w:val="00A25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267F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7F25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7F2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7F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7F25"/>
    <w:rPr>
      <w:rFonts w:cs="Arial Unicode MS"/>
      <w:b/>
      <w:bCs/>
      <w:color w:val="000000"/>
      <w:u w:color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6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u w:color="00000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64BF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1D64BF"/>
  </w:style>
  <w:style w:type="paragraph" w:customStyle="1" w:styleId="Default">
    <w:name w:val="Default"/>
    <w:rsid w:val="00BB2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32487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9D7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D725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1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A0A0-B664-481E-9AB4-46B2730E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Cattaneo</dc:creator>
  <cp:lastModifiedBy>Grazia Zuccarini</cp:lastModifiedBy>
  <cp:revision>26</cp:revision>
  <cp:lastPrinted>2022-05-17T14:40:00Z</cp:lastPrinted>
  <dcterms:created xsi:type="dcterms:W3CDTF">2022-10-11T07:15:00Z</dcterms:created>
  <dcterms:modified xsi:type="dcterms:W3CDTF">2022-10-11T16:11:00Z</dcterms:modified>
</cp:coreProperties>
</file>